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7BD6B" w14:textId="77777777" w:rsidR="009F291D" w:rsidRPr="002E54B3" w:rsidRDefault="009F291D" w:rsidP="009F291D">
      <w:pPr>
        <w:pBdr>
          <w:bottom w:val="single" w:sz="4" w:space="5" w:color="auto"/>
        </w:pBd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  <w:lang w:val="en-US" w:eastAsia="en-US"/>
        </w:rPr>
        <w:drawing>
          <wp:inline distT="0" distB="0" distL="0" distR="0" wp14:anchorId="155D66BC" wp14:editId="3B3AEA40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A5BFC" w14:textId="77777777" w:rsidR="009F291D" w:rsidRPr="003212F1" w:rsidRDefault="009F291D" w:rsidP="009F291D">
      <w:pPr>
        <w:jc w:val="center"/>
        <w:rPr>
          <w:sz w:val="20"/>
          <w:szCs w:val="20"/>
        </w:rPr>
      </w:pPr>
      <w:r w:rsidRPr="003212F1">
        <w:rPr>
          <w:sz w:val="20"/>
          <w:szCs w:val="20"/>
          <w:lang w:val="uk-UA"/>
        </w:rPr>
        <w:t xml:space="preserve">69006, м. Запоріжжя, пр. </w:t>
      </w:r>
      <w:r w:rsidR="002C559B">
        <w:rPr>
          <w:sz w:val="20"/>
          <w:szCs w:val="20"/>
          <w:lang w:val="uk-UA"/>
        </w:rPr>
        <w:t>Соборний</w:t>
      </w:r>
      <w:r w:rsidRPr="003212F1">
        <w:rPr>
          <w:sz w:val="20"/>
          <w:szCs w:val="20"/>
          <w:lang w:val="uk-UA"/>
        </w:rPr>
        <w:t>, 193, тел.</w:t>
      </w:r>
      <w:r>
        <w:rPr>
          <w:sz w:val="20"/>
          <w:szCs w:val="20"/>
          <w:lang w:val="uk-UA"/>
        </w:rPr>
        <w:t xml:space="preserve"> </w:t>
      </w:r>
      <w:r w:rsidR="003E645B">
        <w:rPr>
          <w:sz w:val="20"/>
          <w:szCs w:val="20"/>
          <w:lang w:val="uk-UA"/>
        </w:rPr>
        <w:t>061-</w:t>
      </w:r>
      <w:r w:rsidRPr="003212F1">
        <w:rPr>
          <w:sz w:val="20"/>
          <w:szCs w:val="20"/>
        </w:rPr>
        <w:t>2</w:t>
      </w:r>
      <w:r w:rsidR="002C559B">
        <w:rPr>
          <w:sz w:val="20"/>
          <w:szCs w:val="20"/>
          <w:lang w:val="uk-UA"/>
        </w:rPr>
        <w:t>36</w:t>
      </w:r>
      <w:r w:rsidRPr="003212F1">
        <w:rPr>
          <w:sz w:val="20"/>
          <w:szCs w:val="20"/>
        </w:rPr>
        <w:t>-70</w:t>
      </w:r>
      <w:r w:rsidR="002C559B">
        <w:rPr>
          <w:sz w:val="20"/>
          <w:szCs w:val="20"/>
          <w:lang w:val="uk-UA"/>
        </w:rPr>
        <w:t>-00</w:t>
      </w:r>
      <w:r w:rsidRPr="003212F1">
        <w:rPr>
          <w:sz w:val="20"/>
          <w:szCs w:val="20"/>
          <w:lang w:val="uk-UA"/>
        </w:rPr>
        <w:t>,</w:t>
      </w:r>
    </w:p>
    <w:p w14:paraId="5927892B" w14:textId="77777777" w:rsidR="009F291D" w:rsidRPr="001520AE" w:rsidRDefault="009F291D" w:rsidP="009F291D">
      <w:pPr>
        <w:jc w:val="center"/>
        <w:rPr>
          <w:sz w:val="20"/>
          <w:szCs w:val="20"/>
          <w:lang w:val="en-US"/>
        </w:rPr>
      </w:pPr>
      <w:r w:rsidRPr="003E645B">
        <w:rPr>
          <w:sz w:val="20"/>
          <w:szCs w:val="20"/>
        </w:rPr>
        <w:t xml:space="preserve">  </w:t>
      </w:r>
      <w:r w:rsidRPr="003212F1">
        <w:rPr>
          <w:sz w:val="20"/>
          <w:szCs w:val="20"/>
        </w:rPr>
        <w:t>Е</w:t>
      </w:r>
      <w:r w:rsidRPr="001520AE">
        <w:rPr>
          <w:sz w:val="20"/>
          <w:szCs w:val="20"/>
          <w:lang w:val="en-US"/>
        </w:rPr>
        <w:t>-</w:t>
      </w:r>
      <w:r w:rsidRPr="003212F1">
        <w:rPr>
          <w:sz w:val="20"/>
          <w:szCs w:val="20"/>
          <w:lang w:val="en-US"/>
        </w:rPr>
        <w:t>mail</w:t>
      </w:r>
      <w:r w:rsidRPr="001520AE">
        <w:rPr>
          <w:sz w:val="20"/>
          <w:szCs w:val="20"/>
          <w:lang w:val="en-US"/>
        </w:rPr>
        <w:t xml:space="preserve">: </w:t>
      </w:r>
      <w:hyperlink r:id="rId7" w:history="1">
        <w:r w:rsidR="00511313" w:rsidRPr="00002105">
          <w:rPr>
            <w:rStyle w:val="a3"/>
            <w:sz w:val="20"/>
            <w:szCs w:val="20"/>
            <w:lang w:val="en-US"/>
          </w:rPr>
          <w:t>zbf</w:t>
        </w:r>
        <w:r w:rsidR="00511313" w:rsidRPr="001520AE">
          <w:rPr>
            <w:rStyle w:val="a3"/>
            <w:sz w:val="20"/>
            <w:szCs w:val="20"/>
            <w:lang w:val="en-US"/>
          </w:rPr>
          <w:t>.</w:t>
        </w:r>
        <w:r w:rsidR="00511313" w:rsidRPr="00002105">
          <w:rPr>
            <w:rStyle w:val="a3"/>
            <w:sz w:val="20"/>
            <w:szCs w:val="20"/>
            <w:lang w:val="en-US"/>
          </w:rPr>
          <w:t>ednist</w:t>
        </w:r>
        <w:r w:rsidR="00511313" w:rsidRPr="001520AE">
          <w:rPr>
            <w:rStyle w:val="a3"/>
            <w:sz w:val="20"/>
            <w:szCs w:val="20"/>
            <w:lang w:val="en-US"/>
          </w:rPr>
          <w:t>@</w:t>
        </w:r>
        <w:r w:rsidR="00511313" w:rsidRPr="00002105">
          <w:rPr>
            <w:rStyle w:val="a3"/>
            <w:sz w:val="20"/>
            <w:szCs w:val="20"/>
            <w:lang w:val="en-US"/>
          </w:rPr>
          <w:t>gmail</w:t>
        </w:r>
        <w:r w:rsidR="00511313" w:rsidRPr="001520AE">
          <w:rPr>
            <w:rStyle w:val="a3"/>
            <w:sz w:val="20"/>
            <w:szCs w:val="20"/>
            <w:lang w:val="en-US"/>
          </w:rPr>
          <w:t>.</w:t>
        </w:r>
        <w:r w:rsidR="00511313" w:rsidRPr="00002105">
          <w:rPr>
            <w:rStyle w:val="a3"/>
            <w:sz w:val="20"/>
            <w:szCs w:val="20"/>
            <w:lang w:val="en-US"/>
          </w:rPr>
          <w:t>com</w:t>
        </w:r>
      </w:hyperlink>
    </w:p>
    <w:p w14:paraId="5CC6206B" w14:textId="77777777" w:rsidR="009F291D" w:rsidRDefault="009F291D" w:rsidP="009F291D">
      <w:pPr>
        <w:jc w:val="center"/>
        <w:rPr>
          <w:b/>
          <w:sz w:val="28"/>
          <w:szCs w:val="28"/>
          <w:lang w:val="uk-UA"/>
        </w:rPr>
      </w:pPr>
    </w:p>
    <w:p w14:paraId="37D694FE" w14:textId="77777777" w:rsidR="009C4F9A" w:rsidRPr="005C1D41" w:rsidRDefault="009C4F9A" w:rsidP="009C4F9A">
      <w:pPr>
        <w:rPr>
          <w:lang w:val="uk-UA"/>
        </w:rPr>
      </w:pPr>
      <w:r w:rsidRPr="005C1D41">
        <w:rPr>
          <w:lang w:val="uk-UA"/>
        </w:rPr>
        <w:t>«0</w:t>
      </w:r>
      <w:r w:rsidR="005C1D41" w:rsidRPr="005C1D41">
        <w:rPr>
          <w:lang w:val="uk-UA"/>
        </w:rPr>
        <w:t>8</w:t>
      </w:r>
      <w:r w:rsidRPr="005C1D41">
        <w:rPr>
          <w:lang w:val="uk-UA"/>
        </w:rPr>
        <w:t>» ли</w:t>
      </w:r>
      <w:r w:rsidR="00540495" w:rsidRPr="005C1D41">
        <w:rPr>
          <w:lang w:val="uk-UA"/>
        </w:rPr>
        <w:t>пня</w:t>
      </w:r>
      <w:r w:rsidRPr="005C1D41">
        <w:rPr>
          <w:lang w:val="uk-UA"/>
        </w:rPr>
        <w:t xml:space="preserve"> 202</w:t>
      </w:r>
      <w:r w:rsidR="005C1D41" w:rsidRPr="005C1D41">
        <w:rPr>
          <w:lang w:val="uk-UA"/>
        </w:rPr>
        <w:t>5</w:t>
      </w:r>
      <w:r w:rsidRPr="005C1D41">
        <w:rPr>
          <w:lang w:val="uk-UA"/>
        </w:rPr>
        <w:t xml:space="preserve"> року                                                  </w:t>
      </w:r>
      <w:r w:rsidR="00540495" w:rsidRPr="005C1D41">
        <w:rPr>
          <w:lang w:val="uk-UA"/>
        </w:rPr>
        <w:tab/>
      </w:r>
      <w:r w:rsidR="00540495" w:rsidRPr="005C1D41">
        <w:rPr>
          <w:lang w:val="uk-UA"/>
        </w:rPr>
        <w:tab/>
      </w:r>
      <w:r w:rsidR="00540495" w:rsidRPr="005C1D41">
        <w:rPr>
          <w:lang w:val="uk-UA"/>
        </w:rPr>
        <w:tab/>
      </w:r>
      <w:r w:rsidRPr="005C1D41">
        <w:rPr>
          <w:lang w:val="uk-UA"/>
        </w:rPr>
        <w:t xml:space="preserve">  </w:t>
      </w:r>
      <w:r w:rsidR="005C1D41">
        <w:rPr>
          <w:lang w:val="uk-UA"/>
        </w:rPr>
        <w:tab/>
      </w:r>
      <w:r w:rsidRPr="005C1D41">
        <w:rPr>
          <w:lang w:val="uk-UA"/>
        </w:rPr>
        <w:t xml:space="preserve">№ </w:t>
      </w:r>
      <w:r w:rsidR="00987849" w:rsidRPr="005C1D41">
        <w:rPr>
          <w:lang w:val="uk-UA"/>
        </w:rPr>
        <w:t>25/07-</w:t>
      </w:r>
      <w:r w:rsidR="005C1D41">
        <w:rPr>
          <w:lang w:val="uk-UA"/>
        </w:rPr>
        <w:t>3</w:t>
      </w:r>
    </w:p>
    <w:p w14:paraId="3E1EB23C" w14:textId="77777777" w:rsidR="00987849" w:rsidRPr="00987849" w:rsidRDefault="00987849" w:rsidP="00987849">
      <w:pPr>
        <w:pStyle w:val="a7"/>
        <w:ind w:firstLine="360"/>
        <w:jc w:val="center"/>
        <w:rPr>
          <w:b/>
          <w:sz w:val="22"/>
          <w:szCs w:val="22"/>
          <w:lang w:val="uk-UA"/>
        </w:rPr>
      </w:pPr>
      <w:r w:rsidRPr="00987849">
        <w:rPr>
          <w:b/>
          <w:sz w:val="22"/>
          <w:szCs w:val="22"/>
          <w:lang w:val="uk-UA"/>
        </w:rPr>
        <w:t>ТЕХНІЧНЕ ЗАВДАННЯ</w:t>
      </w:r>
    </w:p>
    <w:p w14:paraId="3AA87918" w14:textId="77777777" w:rsidR="00987849" w:rsidRPr="00987849" w:rsidRDefault="00987849" w:rsidP="00DE0780">
      <w:pPr>
        <w:ind w:firstLine="708"/>
        <w:jc w:val="center"/>
        <w:rPr>
          <w:b/>
          <w:bCs/>
          <w:sz w:val="22"/>
          <w:szCs w:val="22"/>
          <w:lang w:val="uk-UA" w:eastAsia="uk-UA"/>
        </w:rPr>
      </w:pPr>
      <w:r w:rsidRPr="00987849">
        <w:rPr>
          <w:b/>
          <w:bCs/>
          <w:sz w:val="22"/>
          <w:szCs w:val="22"/>
          <w:lang w:val="uk-UA" w:eastAsia="uk-UA"/>
        </w:rPr>
        <w:t xml:space="preserve">Технічне завдання на </w:t>
      </w:r>
      <w:r w:rsidRPr="000C6E20">
        <w:rPr>
          <w:b/>
          <w:bCs/>
          <w:sz w:val="22"/>
          <w:szCs w:val="22"/>
          <w:lang w:val="uk-UA" w:eastAsia="uk-UA"/>
        </w:rPr>
        <w:t xml:space="preserve">відбір постачальника </w:t>
      </w:r>
      <w:r w:rsidRPr="00987849">
        <w:rPr>
          <w:b/>
          <w:bCs/>
          <w:sz w:val="22"/>
          <w:szCs w:val="22"/>
          <w:lang w:val="uk-UA" w:eastAsia="uk-UA"/>
        </w:rPr>
        <w:t>послузі друку роздаткових інформаційних матеріалів в форматі А4, А5, А6.</w:t>
      </w:r>
    </w:p>
    <w:p w14:paraId="6C3A6AA1" w14:textId="77777777" w:rsidR="00987849" w:rsidRPr="000C6E20" w:rsidRDefault="00987849" w:rsidP="00987849">
      <w:pPr>
        <w:spacing w:before="100" w:beforeAutospacing="1" w:after="100" w:afterAutospacing="1"/>
        <w:jc w:val="center"/>
        <w:outlineLvl w:val="1"/>
        <w:rPr>
          <w:sz w:val="22"/>
          <w:szCs w:val="22"/>
          <w:lang w:val="uk-UA"/>
        </w:rPr>
      </w:pPr>
      <w:r w:rsidRPr="000C6E20">
        <w:rPr>
          <w:b/>
          <w:bCs/>
          <w:sz w:val="22"/>
          <w:szCs w:val="22"/>
          <w:lang w:val="uk-UA" w:eastAsia="uk-UA"/>
        </w:rPr>
        <w:t xml:space="preserve">В рамках проекту: </w:t>
      </w:r>
      <w:r w:rsidRPr="000C6E20">
        <w:rPr>
          <w:sz w:val="22"/>
          <w:szCs w:val="22"/>
        </w:rPr>
        <w:t>CBPF</w:t>
      </w:r>
      <w:r w:rsidRPr="000C6E20">
        <w:rPr>
          <w:sz w:val="22"/>
          <w:szCs w:val="22"/>
          <w:lang w:val="uk-UA"/>
        </w:rPr>
        <w:t>-</w:t>
      </w:r>
      <w:r w:rsidRPr="000C6E20">
        <w:rPr>
          <w:sz w:val="22"/>
          <w:szCs w:val="22"/>
        </w:rPr>
        <w:t>UKR</w:t>
      </w:r>
      <w:r w:rsidRPr="000C6E20">
        <w:rPr>
          <w:sz w:val="22"/>
          <w:szCs w:val="22"/>
          <w:lang w:val="uk-UA"/>
        </w:rPr>
        <w:t>-25-</w:t>
      </w:r>
      <w:r w:rsidRPr="000C6E20">
        <w:rPr>
          <w:sz w:val="22"/>
          <w:szCs w:val="22"/>
        </w:rPr>
        <w:t>S</w:t>
      </w:r>
      <w:r w:rsidRPr="000C6E20">
        <w:rPr>
          <w:sz w:val="22"/>
          <w:szCs w:val="22"/>
          <w:lang w:val="uk-UA"/>
        </w:rPr>
        <w:t>-</w:t>
      </w:r>
      <w:r w:rsidRPr="000C6E20">
        <w:rPr>
          <w:sz w:val="22"/>
          <w:szCs w:val="22"/>
        </w:rPr>
        <w:t>NGO</w:t>
      </w:r>
      <w:r w:rsidRPr="000C6E20">
        <w:rPr>
          <w:sz w:val="22"/>
          <w:szCs w:val="22"/>
          <w:lang w:val="uk-UA"/>
        </w:rPr>
        <w:t>-34797 «</w:t>
      </w:r>
      <w:proofErr w:type="spellStart"/>
      <w:r w:rsidRPr="000C6E20">
        <w:rPr>
          <w:sz w:val="22"/>
          <w:szCs w:val="22"/>
          <w:lang w:val="uk-UA"/>
        </w:rPr>
        <w:t>Багатосекторальна</w:t>
      </w:r>
      <w:proofErr w:type="spellEnd"/>
      <w:r w:rsidRPr="000C6E20">
        <w:rPr>
          <w:sz w:val="22"/>
          <w:szCs w:val="22"/>
          <w:lang w:val="uk-UA"/>
        </w:rPr>
        <w:t xml:space="preserve"> допомога для вразливих сімей в Запорізькій, Донецькій, Харківській та Чернігівській областях», який реалізує Запорізький благодійний фонд “Єдність” за майбутнє” за підтримки Управління з координації гуманітарних справ Організації Об’єднаних Націй.</w:t>
      </w:r>
    </w:p>
    <w:p w14:paraId="18198552" w14:textId="77777777" w:rsidR="00A063DF" w:rsidRDefault="00987849" w:rsidP="00A626BF">
      <w:pPr>
        <w:jc w:val="center"/>
        <w:outlineLvl w:val="1"/>
        <w:rPr>
          <w:sz w:val="22"/>
          <w:szCs w:val="22"/>
          <w:lang w:val="uk-UA"/>
        </w:rPr>
      </w:pPr>
      <w:r w:rsidRPr="000C6E20">
        <w:rPr>
          <w:b/>
          <w:sz w:val="22"/>
          <w:szCs w:val="22"/>
          <w:lang w:val="uk-UA"/>
        </w:rPr>
        <w:t>Бюджетн</w:t>
      </w:r>
      <w:r w:rsidR="00A063DF">
        <w:rPr>
          <w:b/>
          <w:sz w:val="22"/>
          <w:szCs w:val="22"/>
          <w:lang w:val="uk-UA"/>
        </w:rPr>
        <w:t>і</w:t>
      </w:r>
      <w:r w:rsidRPr="000C6E20">
        <w:rPr>
          <w:b/>
          <w:sz w:val="22"/>
          <w:szCs w:val="22"/>
          <w:lang w:val="uk-UA"/>
        </w:rPr>
        <w:t xml:space="preserve"> ліні</w:t>
      </w:r>
      <w:r w:rsidR="00A063DF">
        <w:rPr>
          <w:b/>
          <w:sz w:val="22"/>
          <w:szCs w:val="22"/>
          <w:lang w:val="uk-UA"/>
        </w:rPr>
        <w:t>ї</w:t>
      </w:r>
      <w:r w:rsidRPr="000C6E20">
        <w:rPr>
          <w:b/>
          <w:sz w:val="22"/>
          <w:szCs w:val="22"/>
          <w:lang w:val="uk-UA"/>
        </w:rPr>
        <w:t>:</w:t>
      </w:r>
      <w:r w:rsidRPr="000C6E20">
        <w:rPr>
          <w:sz w:val="22"/>
          <w:szCs w:val="22"/>
          <w:lang w:val="uk-UA"/>
        </w:rPr>
        <w:t xml:space="preserve"> </w:t>
      </w:r>
      <w:r w:rsidR="00A063DF">
        <w:rPr>
          <w:sz w:val="22"/>
          <w:szCs w:val="22"/>
          <w:lang w:val="uk-UA"/>
        </w:rPr>
        <w:tab/>
      </w:r>
    </w:p>
    <w:p w14:paraId="261C64BF" w14:textId="77777777" w:rsidR="00987849" w:rsidRDefault="00F11C55" w:rsidP="00A626BF">
      <w:pPr>
        <w:jc w:val="center"/>
        <w:outlineLvl w:val="1"/>
        <w:rPr>
          <w:b/>
          <w:sz w:val="22"/>
          <w:szCs w:val="22"/>
          <w:lang w:val="uk-UA"/>
        </w:rPr>
      </w:pPr>
      <w:r w:rsidRPr="00A063DF">
        <w:rPr>
          <w:b/>
          <w:sz w:val="22"/>
          <w:szCs w:val="22"/>
          <w:lang w:val="uk-UA"/>
        </w:rPr>
        <w:t xml:space="preserve">G7. Інформаційні матеріали </w:t>
      </w:r>
      <w:r w:rsidR="00A063DF" w:rsidRPr="00A063DF">
        <w:rPr>
          <w:b/>
          <w:sz w:val="22"/>
          <w:szCs w:val="22"/>
          <w:lang w:val="uk-UA"/>
        </w:rPr>
        <w:t>–</w:t>
      </w:r>
      <w:r w:rsidRPr="00A063DF">
        <w:rPr>
          <w:b/>
          <w:sz w:val="22"/>
          <w:szCs w:val="22"/>
          <w:lang w:val="uk-UA"/>
        </w:rPr>
        <w:t xml:space="preserve"> </w:t>
      </w:r>
      <w:proofErr w:type="spellStart"/>
      <w:r w:rsidRPr="00A063DF">
        <w:rPr>
          <w:b/>
          <w:sz w:val="22"/>
          <w:szCs w:val="22"/>
          <w:lang w:val="uk-UA"/>
        </w:rPr>
        <w:t>флаєри</w:t>
      </w:r>
      <w:proofErr w:type="spellEnd"/>
      <w:r w:rsidR="00A063DF">
        <w:rPr>
          <w:b/>
          <w:sz w:val="22"/>
          <w:szCs w:val="22"/>
          <w:lang w:val="uk-UA"/>
        </w:rPr>
        <w:t xml:space="preserve"> (</w:t>
      </w:r>
      <w:r w:rsidR="00F97CF8">
        <w:rPr>
          <w:b/>
          <w:sz w:val="22"/>
          <w:szCs w:val="22"/>
          <w:lang w:val="uk-UA"/>
        </w:rPr>
        <w:t xml:space="preserve">2 </w:t>
      </w:r>
      <w:proofErr w:type="spellStart"/>
      <w:r w:rsidR="00F97CF8">
        <w:rPr>
          <w:b/>
          <w:sz w:val="22"/>
          <w:szCs w:val="22"/>
          <w:lang w:val="uk-UA"/>
        </w:rPr>
        <w:t>сгиба</w:t>
      </w:r>
      <w:proofErr w:type="spellEnd"/>
      <w:r w:rsidR="00DD2F96">
        <w:rPr>
          <w:b/>
          <w:sz w:val="22"/>
          <w:szCs w:val="22"/>
          <w:lang w:val="uk-UA"/>
        </w:rPr>
        <w:t>)</w:t>
      </w:r>
      <w:r w:rsidR="00F97CF8">
        <w:rPr>
          <w:b/>
          <w:sz w:val="22"/>
          <w:szCs w:val="22"/>
          <w:lang w:val="uk-UA"/>
        </w:rPr>
        <w:t xml:space="preserve">, </w:t>
      </w:r>
      <w:proofErr w:type="spellStart"/>
      <w:r w:rsidR="00F97CF8">
        <w:rPr>
          <w:b/>
          <w:sz w:val="22"/>
          <w:szCs w:val="22"/>
          <w:lang w:val="uk-UA"/>
        </w:rPr>
        <w:t>бейджи</w:t>
      </w:r>
      <w:proofErr w:type="spellEnd"/>
    </w:p>
    <w:p w14:paraId="2A51B194" w14:textId="77777777" w:rsidR="00A063DF" w:rsidRDefault="00A063DF" w:rsidP="00A626BF">
      <w:pPr>
        <w:jc w:val="center"/>
        <w:outlineLvl w:val="1"/>
        <w:rPr>
          <w:b/>
          <w:sz w:val="22"/>
          <w:szCs w:val="22"/>
          <w:lang w:val="uk-UA"/>
        </w:rPr>
      </w:pPr>
      <w:r w:rsidRPr="00A063DF">
        <w:rPr>
          <w:b/>
          <w:sz w:val="22"/>
          <w:szCs w:val="22"/>
          <w:lang w:val="uk-UA"/>
        </w:rPr>
        <w:t xml:space="preserve">В4. </w:t>
      </w:r>
      <w:proofErr w:type="spellStart"/>
      <w:r w:rsidRPr="00A063DF">
        <w:rPr>
          <w:b/>
          <w:sz w:val="22"/>
          <w:szCs w:val="22"/>
          <w:lang w:val="uk-UA"/>
        </w:rPr>
        <w:t>Офлайн</w:t>
      </w:r>
      <w:proofErr w:type="spellEnd"/>
      <w:r w:rsidRPr="00A063DF">
        <w:rPr>
          <w:b/>
          <w:sz w:val="22"/>
          <w:szCs w:val="22"/>
          <w:lang w:val="uk-UA"/>
        </w:rPr>
        <w:t xml:space="preserve"> сесії для батьків - Друковані матеріали</w:t>
      </w:r>
      <w:r w:rsidR="00F97CF8">
        <w:rPr>
          <w:b/>
          <w:sz w:val="22"/>
          <w:szCs w:val="22"/>
          <w:lang w:val="uk-UA"/>
        </w:rPr>
        <w:t xml:space="preserve"> (А4  А5 ч/</w:t>
      </w:r>
      <w:r w:rsidR="00DD2F96">
        <w:rPr>
          <w:b/>
          <w:sz w:val="22"/>
          <w:szCs w:val="22"/>
          <w:lang w:val="uk-UA"/>
        </w:rPr>
        <w:t>б)</w:t>
      </w:r>
    </w:p>
    <w:p w14:paraId="1B164B77" w14:textId="77777777" w:rsidR="00A063DF" w:rsidRPr="00A063DF" w:rsidRDefault="00A063DF" w:rsidP="00A626BF">
      <w:pPr>
        <w:jc w:val="center"/>
        <w:outlineLvl w:val="1"/>
        <w:rPr>
          <w:b/>
          <w:sz w:val="22"/>
          <w:szCs w:val="22"/>
          <w:lang w:val="uk-UA"/>
        </w:rPr>
      </w:pPr>
      <w:r w:rsidRPr="00A063DF">
        <w:rPr>
          <w:b/>
          <w:sz w:val="22"/>
          <w:szCs w:val="22"/>
          <w:lang w:val="uk-UA"/>
        </w:rPr>
        <w:t xml:space="preserve">В3. </w:t>
      </w:r>
      <w:proofErr w:type="spellStart"/>
      <w:r w:rsidRPr="00A063DF">
        <w:rPr>
          <w:b/>
          <w:sz w:val="22"/>
          <w:szCs w:val="22"/>
          <w:lang w:val="uk-UA"/>
        </w:rPr>
        <w:t>Офлайн</w:t>
      </w:r>
      <w:proofErr w:type="spellEnd"/>
      <w:r w:rsidRPr="00A063DF">
        <w:rPr>
          <w:b/>
          <w:sz w:val="22"/>
          <w:szCs w:val="22"/>
          <w:lang w:val="uk-UA"/>
        </w:rPr>
        <w:t>-заходи для дітей</w:t>
      </w:r>
      <w:r w:rsidR="00DD2F96">
        <w:rPr>
          <w:b/>
          <w:sz w:val="22"/>
          <w:szCs w:val="22"/>
          <w:lang w:val="uk-UA"/>
        </w:rPr>
        <w:t xml:space="preserve"> - </w:t>
      </w:r>
      <w:r w:rsidR="00DD2F96" w:rsidRPr="00DD2F96">
        <w:rPr>
          <w:b/>
          <w:sz w:val="22"/>
          <w:szCs w:val="22"/>
          <w:lang w:val="uk-UA"/>
        </w:rPr>
        <w:t>розмальовки, навчальні картки</w:t>
      </w:r>
      <w:r w:rsidR="00DD2F96">
        <w:rPr>
          <w:b/>
          <w:sz w:val="22"/>
          <w:szCs w:val="22"/>
          <w:lang w:val="uk-UA"/>
        </w:rPr>
        <w:t xml:space="preserve">, </w:t>
      </w:r>
      <w:proofErr w:type="spellStart"/>
      <w:r w:rsidR="00DD2F96">
        <w:rPr>
          <w:b/>
          <w:sz w:val="22"/>
          <w:szCs w:val="22"/>
          <w:lang w:val="uk-UA"/>
        </w:rPr>
        <w:t>бейджи</w:t>
      </w:r>
      <w:proofErr w:type="spellEnd"/>
    </w:p>
    <w:p w14:paraId="4159DFC2" w14:textId="77777777" w:rsidR="00A626BF" w:rsidRDefault="00A063DF" w:rsidP="00A626BF">
      <w:pPr>
        <w:outlineLvl w:val="1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</w:r>
    </w:p>
    <w:p w14:paraId="2FE9F2EA" w14:textId="77777777" w:rsidR="00A626BF" w:rsidRPr="00A626BF" w:rsidRDefault="00C13E84" w:rsidP="00A626BF">
      <w:pPr>
        <w:outlineLvl w:val="1"/>
        <w:rPr>
          <w:color w:val="auto"/>
          <w:lang w:eastAsia="en-US"/>
        </w:rPr>
      </w:pPr>
      <w:proofErr w:type="spellStart"/>
      <w:r w:rsidRPr="00C13E84">
        <w:rPr>
          <w:b/>
          <w:bCs/>
          <w:color w:val="auto"/>
          <w:lang w:eastAsia="en-US"/>
        </w:rPr>
        <w:t>Найменування</w:t>
      </w:r>
      <w:proofErr w:type="spellEnd"/>
      <w:r w:rsidRPr="00C13E84">
        <w:rPr>
          <w:b/>
          <w:bCs/>
          <w:color w:val="auto"/>
          <w:lang w:eastAsia="en-US"/>
        </w:rPr>
        <w:t xml:space="preserve"> </w:t>
      </w:r>
      <w:proofErr w:type="spellStart"/>
      <w:r w:rsidRPr="00C13E84">
        <w:rPr>
          <w:b/>
          <w:bCs/>
          <w:color w:val="auto"/>
          <w:lang w:eastAsia="en-US"/>
        </w:rPr>
        <w:t>послуг</w:t>
      </w:r>
      <w:proofErr w:type="spellEnd"/>
      <w:r w:rsidRPr="00C13E84">
        <w:rPr>
          <w:b/>
          <w:bCs/>
          <w:color w:val="auto"/>
          <w:lang w:eastAsia="en-US"/>
        </w:rPr>
        <w:t>:</w:t>
      </w:r>
      <w:r w:rsidRPr="00C13E84">
        <w:rPr>
          <w:color w:val="auto"/>
          <w:lang w:eastAsia="en-US"/>
        </w:rPr>
        <w:t xml:space="preserve"> </w:t>
      </w:r>
      <w:proofErr w:type="spellStart"/>
      <w:r w:rsidRPr="00C13E84">
        <w:rPr>
          <w:color w:val="auto"/>
          <w:lang w:eastAsia="en-US"/>
        </w:rPr>
        <w:t>Надання</w:t>
      </w:r>
      <w:proofErr w:type="spellEnd"/>
      <w:r w:rsidRPr="00C13E84">
        <w:rPr>
          <w:color w:val="auto"/>
          <w:lang w:eastAsia="en-US"/>
        </w:rPr>
        <w:t xml:space="preserve"> </w:t>
      </w:r>
      <w:proofErr w:type="spellStart"/>
      <w:r w:rsidRPr="00C13E84">
        <w:rPr>
          <w:color w:val="auto"/>
          <w:lang w:eastAsia="en-US"/>
        </w:rPr>
        <w:t>поліграфічних</w:t>
      </w:r>
      <w:proofErr w:type="spellEnd"/>
      <w:r w:rsidRPr="00C13E84">
        <w:rPr>
          <w:color w:val="auto"/>
          <w:lang w:eastAsia="en-US"/>
        </w:rPr>
        <w:t xml:space="preserve"> </w:t>
      </w:r>
      <w:proofErr w:type="spellStart"/>
      <w:r w:rsidRPr="00C13E84">
        <w:rPr>
          <w:color w:val="auto"/>
          <w:lang w:eastAsia="en-US"/>
        </w:rPr>
        <w:t>послуг</w:t>
      </w:r>
      <w:proofErr w:type="spellEnd"/>
      <w:r w:rsidRPr="00C13E84">
        <w:rPr>
          <w:color w:val="auto"/>
          <w:lang w:eastAsia="en-US"/>
        </w:rPr>
        <w:t xml:space="preserve"> для </w:t>
      </w:r>
      <w:proofErr w:type="spellStart"/>
      <w:r w:rsidRPr="00C13E84">
        <w:rPr>
          <w:color w:val="auto"/>
          <w:lang w:eastAsia="en-US"/>
        </w:rPr>
        <w:t>забезпечення</w:t>
      </w:r>
      <w:proofErr w:type="spellEnd"/>
      <w:r w:rsidRPr="00C13E84">
        <w:rPr>
          <w:color w:val="auto"/>
          <w:lang w:eastAsia="en-US"/>
        </w:rPr>
        <w:t xml:space="preserve"> </w:t>
      </w:r>
      <w:proofErr w:type="spellStart"/>
      <w:r w:rsidRPr="00C13E84">
        <w:rPr>
          <w:color w:val="auto"/>
          <w:lang w:eastAsia="en-US"/>
        </w:rPr>
        <w:t>інформаційними</w:t>
      </w:r>
      <w:proofErr w:type="spellEnd"/>
      <w:r w:rsidRPr="00C13E84">
        <w:rPr>
          <w:color w:val="auto"/>
          <w:lang w:eastAsia="en-US"/>
        </w:rPr>
        <w:t xml:space="preserve"> та </w:t>
      </w:r>
      <w:proofErr w:type="spellStart"/>
      <w:r w:rsidRPr="00C13E84">
        <w:rPr>
          <w:color w:val="auto"/>
          <w:lang w:eastAsia="en-US"/>
        </w:rPr>
        <w:t>роздатковими</w:t>
      </w:r>
      <w:proofErr w:type="spellEnd"/>
      <w:r w:rsidRPr="00C13E84">
        <w:rPr>
          <w:color w:val="auto"/>
          <w:lang w:eastAsia="en-US"/>
        </w:rPr>
        <w:t xml:space="preserve"> </w:t>
      </w:r>
      <w:proofErr w:type="spellStart"/>
      <w:r w:rsidRPr="00C13E84">
        <w:rPr>
          <w:color w:val="auto"/>
          <w:lang w:eastAsia="en-US"/>
        </w:rPr>
        <w:t>матеріалами</w:t>
      </w:r>
      <w:proofErr w:type="spellEnd"/>
      <w:r w:rsidRPr="00C13E84">
        <w:rPr>
          <w:color w:val="auto"/>
          <w:lang w:eastAsia="en-US"/>
        </w:rPr>
        <w:t xml:space="preserve"> </w:t>
      </w:r>
      <w:proofErr w:type="spellStart"/>
      <w:r w:rsidRPr="00C13E84">
        <w:rPr>
          <w:color w:val="auto"/>
          <w:lang w:eastAsia="en-US"/>
        </w:rPr>
        <w:t>заходів</w:t>
      </w:r>
      <w:proofErr w:type="spellEnd"/>
      <w:r w:rsidRPr="00C13E84">
        <w:rPr>
          <w:color w:val="auto"/>
          <w:lang w:eastAsia="en-US"/>
        </w:rPr>
        <w:t xml:space="preserve"> в рамках </w:t>
      </w:r>
      <w:proofErr w:type="spellStart"/>
      <w:r w:rsidRPr="00C13E84">
        <w:rPr>
          <w:color w:val="auto"/>
          <w:lang w:eastAsia="en-US"/>
        </w:rPr>
        <w:t>проєкту</w:t>
      </w:r>
      <w:proofErr w:type="spellEnd"/>
      <w:r w:rsidRPr="00A626BF">
        <w:rPr>
          <w:color w:val="auto"/>
          <w:lang w:eastAsia="en-US"/>
        </w:rPr>
        <w:t>.</w:t>
      </w:r>
      <w:r w:rsidR="00A626BF" w:rsidRPr="00A626BF">
        <w:rPr>
          <w:color w:val="auto"/>
          <w:lang w:eastAsia="en-US"/>
        </w:rPr>
        <w:t xml:space="preserve"> Просимо надати цінову пропозицію на наступні товари:</w:t>
      </w:r>
    </w:p>
    <w:p w14:paraId="3D18C1E4" w14:textId="77777777" w:rsidR="00C13E84" w:rsidRPr="00C13E84" w:rsidRDefault="00C13E84" w:rsidP="00C13E84">
      <w:pPr>
        <w:rPr>
          <w:b/>
          <w:color w:val="auto"/>
          <w:lang w:eastAsia="en-US"/>
        </w:rPr>
      </w:pPr>
      <w:proofErr w:type="spellStart"/>
      <w:r w:rsidRPr="00C13E84">
        <w:rPr>
          <w:b/>
          <w:color w:val="auto"/>
          <w:lang w:eastAsia="en-US"/>
        </w:rPr>
        <w:t>Тиражі</w:t>
      </w:r>
      <w:proofErr w:type="spellEnd"/>
      <w:r w:rsidRPr="00C13E84">
        <w:rPr>
          <w:b/>
          <w:color w:val="auto"/>
          <w:lang w:eastAsia="en-US"/>
        </w:rPr>
        <w:t xml:space="preserve"> для </w:t>
      </w:r>
      <w:proofErr w:type="spellStart"/>
      <w:r w:rsidRPr="00C13E84">
        <w:rPr>
          <w:b/>
          <w:color w:val="auto"/>
          <w:lang w:eastAsia="en-US"/>
        </w:rPr>
        <w:t>цінової</w:t>
      </w:r>
      <w:proofErr w:type="spellEnd"/>
      <w:r w:rsidRPr="00C13E84">
        <w:rPr>
          <w:b/>
          <w:color w:val="auto"/>
          <w:lang w:eastAsia="en-US"/>
        </w:rPr>
        <w:t xml:space="preserve"> </w:t>
      </w:r>
      <w:proofErr w:type="spellStart"/>
      <w:r w:rsidRPr="00C13E84">
        <w:rPr>
          <w:b/>
          <w:color w:val="auto"/>
          <w:lang w:eastAsia="en-US"/>
        </w:rPr>
        <w:t>пропозиції</w:t>
      </w:r>
      <w:proofErr w:type="spellEnd"/>
      <w:r w:rsidRPr="00A626BF">
        <w:rPr>
          <w:b/>
          <w:color w:val="auto"/>
          <w:lang w:val="uk-UA" w:eastAsia="en-US"/>
        </w:rPr>
        <w:t xml:space="preserve">, </w:t>
      </w:r>
      <w:r w:rsidR="00A626BF" w:rsidRPr="00A626BF">
        <w:rPr>
          <w:b/>
          <w:color w:val="auto"/>
          <w:lang w:val="uk-UA" w:eastAsia="en-US"/>
        </w:rPr>
        <w:t xml:space="preserve">просимо вказати </w:t>
      </w:r>
      <w:proofErr w:type="spellStart"/>
      <w:r w:rsidRPr="00A626BF">
        <w:rPr>
          <w:b/>
          <w:bCs/>
          <w:color w:val="auto"/>
          <w:lang w:eastAsia="en-US"/>
        </w:rPr>
        <w:t>вартість</w:t>
      </w:r>
      <w:proofErr w:type="spellEnd"/>
      <w:r w:rsidRPr="00A626BF">
        <w:rPr>
          <w:b/>
          <w:bCs/>
          <w:color w:val="auto"/>
          <w:lang w:eastAsia="en-US"/>
        </w:rPr>
        <w:t xml:space="preserve"> за </w:t>
      </w:r>
      <w:proofErr w:type="spellStart"/>
      <w:r w:rsidRPr="00A626BF">
        <w:rPr>
          <w:b/>
          <w:bCs/>
          <w:color w:val="auto"/>
          <w:lang w:eastAsia="en-US"/>
        </w:rPr>
        <w:t>кожен</w:t>
      </w:r>
      <w:proofErr w:type="spellEnd"/>
      <w:r w:rsidRPr="00A626BF">
        <w:rPr>
          <w:b/>
          <w:bCs/>
          <w:color w:val="auto"/>
          <w:lang w:eastAsia="en-US"/>
        </w:rPr>
        <w:t xml:space="preserve"> з </w:t>
      </w:r>
      <w:proofErr w:type="spellStart"/>
      <w:r w:rsidRPr="00A626BF">
        <w:rPr>
          <w:b/>
          <w:bCs/>
          <w:color w:val="auto"/>
          <w:lang w:eastAsia="en-US"/>
        </w:rPr>
        <w:t>тиражів</w:t>
      </w:r>
      <w:proofErr w:type="spellEnd"/>
      <w:r w:rsidRPr="00A626BF">
        <w:rPr>
          <w:b/>
          <w:bCs/>
          <w:color w:val="auto"/>
          <w:lang w:eastAsia="en-US"/>
        </w:rPr>
        <w:t xml:space="preserve"> </w:t>
      </w:r>
      <w:proofErr w:type="spellStart"/>
      <w:r w:rsidRPr="00A626BF">
        <w:rPr>
          <w:b/>
          <w:bCs/>
          <w:color w:val="auto"/>
          <w:lang w:eastAsia="en-US"/>
        </w:rPr>
        <w:t>окремо</w:t>
      </w:r>
      <w:proofErr w:type="spellEnd"/>
      <w:r w:rsidRPr="00C13E84">
        <w:rPr>
          <w:b/>
          <w:color w:val="auto"/>
          <w:lang w:eastAsia="en-US"/>
        </w:rPr>
        <w:t>:</w:t>
      </w:r>
    </w:p>
    <w:p w14:paraId="79D31B38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b/>
          <w:sz w:val="22"/>
          <w:szCs w:val="22"/>
        </w:rPr>
      </w:pPr>
      <w:r w:rsidRPr="00A626BF">
        <w:rPr>
          <w:b/>
          <w:sz w:val="22"/>
          <w:szCs w:val="22"/>
        </w:rPr>
        <w:t xml:space="preserve">100 </w:t>
      </w:r>
      <w:proofErr w:type="spellStart"/>
      <w:r w:rsidRPr="00A626BF">
        <w:rPr>
          <w:b/>
          <w:sz w:val="22"/>
          <w:szCs w:val="22"/>
        </w:rPr>
        <w:t>екз</w:t>
      </w:r>
      <w:proofErr w:type="spellEnd"/>
      <w:r w:rsidRPr="00A626BF">
        <w:rPr>
          <w:b/>
          <w:sz w:val="22"/>
          <w:szCs w:val="22"/>
        </w:rPr>
        <w:t>.</w:t>
      </w:r>
    </w:p>
    <w:p w14:paraId="32C839EB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b/>
          <w:sz w:val="22"/>
          <w:szCs w:val="22"/>
        </w:rPr>
      </w:pPr>
      <w:r w:rsidRPr="00A626BF">
        <w:rPr>
          <w:b/>
          <w:sz w:val="22"/>
          <w:szCs w:val="22"/>
        </w:rPr>
        <w:t xml:space="preserve">1000 </w:t>
      </w:r>
      <w:proofErr w:type="spellStart"/>
      <w:r w:rsidRPr="00A626BF">
        <w:rPr>
          <w:b/>
          <w:sz w:val="22"/>
          <w:szCs w:val="22"/>
        </w:rPr>
        <w:t>екз</w:t>
      </w:r>
      <w:proofErr w:type="spellEnd"/>
      <w:r w:rsidRPr="00A626BF">
        <w:rPr>
          <w:b/>
          <w:sz w:val="22"/>
          <w:szCs w:val="22"/>
        </w:rPr>
        <w:t>.</w:t>
      </w:r>
    </w:p>
    <w:p w14:paraId="4662A88A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b/>
          <w:sz w:val="22"/>
          <w:szCs w:val="22"/>
        </w:rPr>
      </w:pPr>
      <w:r w:rsidRPr="00A626BF">
        <w:rPr>
          <w:b/>
          <w:sz w:val="22"/>
          <w:szCs w:val="22"/>
        </w:rPr>
        <w:t xml:space="preserve">2000 </w:t>
      </w:r>
      <w:proofErr w:type="spellStart"/>
      <w:r w:rsidRPr="00A626BF">
        <w:rPr>
          <w:b/>
          <w:sz w:val="22"/>
          <w:szCs w:val="22"/>
        </w:rPr>
        <w:t>екз</w:t>
      </w:r>
      <w:proofErr w:type="spellEnd"/>
      <w:r w:rsidRPr="00A626BF">
        <w:rPr>
          <w:b/>
          <w:sz w:val="22"/>
          <w:szCs w:val="22"/>
        </w:rPr>
        <w:t>.</w:t>
      </w:r>
    </w:p>
    <w:p w14:paraId="51E88A80" w14:textId="77777777" w:rsidR="00C13E84" w:rsidRPr="00A626BF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b/>
          <w:sz w:val="22"/>
          <w:szCs w:val="22"/>
        </w:rPr>
      </w:pPr>
      <w:r w:rsidRPr="00A626BF">
        <w:rPr>
          <w:b/>
          <w:sz w:val="22"/>
          <w:szCs w:val="22"/>
        </w:rPr>
        <w:t xml:space="preserve">4500 </w:t>
      </w:r>
      <w:proofErr w:type="spellStart"/>
      <w:r w:rsidRPr="00A626BF">
        <w:rPr>
          <w:b/>
          <w:sz w:val="22"/>
          <w:szCs w:val="22"/>
        </w:rPr>
        <w:t>екз</w:t>
      </w:r>
      <w:proofErr w:type="spellEnd"/>
      <w:r w:rsidRPr="00A626BF">
        <w:rPr>
          <w:b/>
          <w:sz w:val="22"/>
          <w:szCs w:val="22"/>
        </w:rPr>
        <w:t>.</w:t>
      </w:r>
    </w:p>
    <w:p w14:paraId="61163E91" w14:textId="77777777" w:rsidR="00C13E84" w:rsidRPr="00C13E84" w:rsidRDefault="00A626BF" w:rsidP="00A626BF">
      <w:pPr>
        <w:rPr>
          <w:b/>
          <w:color w:val="auto"/>
          <w:lang w:eastAsia="en-US"/>
        </w:rPr>
      </w:pPr>
      <w:r w:rsidRPr="00A626BF">
        <w:rPr>
          <w:b/>
          <w:bCs/>
          <w:color w:val="auto"/>
          <w:lang w:val="uk-UA" w:eastAsia="en-US"/>
        </w:rPr>
        <w:t xml:space="preserve">1. </w:t>
      </w:r>
      <w:proofErr w:type="spellStart"/>
      <w:r w:rsidR="00C13E84" w:rsidRPr="00A626BF">
        <w:rPr>
          <w:b/>
          <w:bCs/>
          <w:color w:val="auto"/>
          <w:lang w:eastAsia="en-US"/>
        </w:rPr>
        <w:t>Флаєри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(2 </w:t>
      </w:r>
      <w:proofErr w:type="spellStart"/>
      <w:r w:rsidR="00C13E84" w:rsidRPr="00A626BF">
        <w:rPr>
          <w:b/>
          <w:bCs/>
          <w:color w:val="auto"/>
          <w:lang w:eastAsia="en-US"/>
        </w:rPr>
        <w:t>згини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, </w:t>
      </w:r>
      <w:proofErr w:type="spellStart"/>
      <w:r w:rsidR="00C13E84" w:rsidRPr="00A626BF">
        <w:rPr>
          <w:b/>
          <w:bCs/>
          <w:color w:val="auto"/>
          <w:lang w:eastAsia="en-US"/>
        </w:rPr>
        <w:t>кольоровий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</w:t>
      </w:r>
      <w:proofErr w:type="spellStart"/>
      <w:r w:rsidR="00C13E84" w:rsidRPr="00A626BF">
        <w:rPr>
          <w:b/>
          <w:bCs/>
          <w:color w:val="auto"/>
          <w:lang w:eastAsia="en-US"/>
        </w:rPr>
        <w:t>друк</w:t>
      </w:r>
      <w:proofErr w:type="spellEnd"/>
      <w:r w:rsidR="00C13E84" w:rsidRPr="00A626BF">
        <w:rPr>
          <w:b/>
          <w:bCs/>
          <w:color w:val="auto"/>
          <w:lang w:eastAsia="en-US"/>
        </w:rPr>
        <w:t>)</w:t>
      </w:r>
    </w:p>
    <w:p w14:paraId="2D6B3A5C" w14:textId="77777777" w:rsidR="00C13E84" w:rsidRPr="00A626BF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A626BF">
        <w:rPr>
          <w:sz w:val="22"/>
          <w:szCs w:val="22"/>
        </w:rPr>
        <w:t xml:space="preserve">Формат: у </w:t>
      </w:r>
      <w:proofErr w:type="spellStart"/>
      <w:r w:rsidRPr="00A626BF">
        <w:rPr>
          <w:sz w:val="22"/>
          <w:szCs w:val="22"/>
        </w:rPr>
        <w:t>складеному</w:t>
      </w:r>
      <w:proofErr w:type="spellEnd"/>
      <w:r w:rsidRPr="00A626BF">
        <w:rPr>
          <w:sz w:val="22"/>
          <w:szCs w:val="22"/>
        </w:rPr>
        <w:t xml:space="preserve"> </w:t>
      </w:r>
      <w:proofErr w:type="spellStart"/>
      <w:r w:rsidRPr="00A626BF">
        <w:rPr>
          <w:sz w:val="22"/>
          <w:szCs w:val="22"/>
        </w:rPr>
        <w:t>вигляді</w:t>
      </w:r>
      <w:proofErr w:type="spellEnd"/>
      <w:r w:rsidRPr="00A626BF">
        <w:rPr>
          <w:sz w:val="22"/>
          <w:szCs w:val="22"/>
        </w:rPr>
        <w:t xml:space="preserve"> – </w:t>
      </w:r>
      <w:proofErr w:type="spellStart"/>
      <w:r w:rsidRPr="00A626BF">
        <w:rPr>
          <w:sz w:val="22"/>
          <w:szCs w:val="22"/>
        </w:rPr>
        <w:t>приблизно</w:t>
      </w:r>
      <w:proofErr w:type="spellEnd"/>
      <w:r w:rsidRPr="00A626BF">
        <w:rPr>
          <w:sz w:val="22"/>
          <w:szCs w:val="22"/>
        </w:rPr>
        <w:t xml:space="preserve"> 100х210 мм</w:t>
      </w:r>
    </w:p>
    <w:p w14:paraId="05AAB4AA" w14:textId="77777777" w:rsidR="00C13E84" w:rsidRPr="00A626BF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A626BF">
        <w:rPr>
          <w:sz w:val="22"/>
          <w:szCs w:val="22"/>
        </w:rPr>
        <w:t>Папір</w:t>
      </w:r>
      <w:proofErr w:type="spellEnd"/>
      <w:r w:rsidRPr="00A626BF">
        <w:rPr>
          <w:sz w:val="22"/>
          <w:szCs w:val="22"/>
        </w:rPr>
        <w:t xml:space="preserve">: </w:t>
      </w:r>
      <w:proofErr w:type="spellStart"/>
      <w:r w:rsidRPr="00A626BF">
        <w:rPr>
          <w:sz w:val="22"/>
          <w:szCs w:val="22"/>
        </w:rPr>
        <w:t>крейдований</w:t>
      </w:r>
      <w:proofErr w:type="spellEnd"/>
      <w:r w:rsidRPr="00A626BF">
        <w:rPr>
          <w:sz w:val="22"/>
          <w:szCs w:val="22"/>
        </w:rPr>
        <w:t xml:space="preserve">, </w:t>
      </w:r>
      <w:proofErr w:type="spellStart"/>
      <w:r w:rsidRPr="00A626BF">
        <w:rPr>
          <w:sz w:val="22"/>
          <w:szCs w:val="22"/>
        </w:rPr>
        <w:t>щільністю</w:t>
      </w:r>
      <w:proofErr w:type="spellEnd"/>
      <w:r w:rsidRPr="00A626BF">
        <w:rPr>
          <w:sz w:val="22"/>
          <w:szCs w:val="22"/>
        </w:rPr>
        <w:t xml:space="preserve"> не </w:t>
      </w:r>
      <w:proofErr w:type="spellStart"/>
      <w:r w:rsidRPr="00A626BF">
        <w:rPr>
          <w:sz w:val="22"/>
          <w:szCs w:val="22"/>
        </w:rPr>
        <w:t>менше</w:t>
      </w:r>
      <w:proofErr w:type="spellEnd"/>
      <w:r w:rsidRPr="00A626BF">
        <w:rPr>
          <w:sz w:val="22"/>
          <w:szCs w:val="22"/>
        </w:rPr>
        <w:t xml:space="preserve"> 130 г/м²</w:t>
      </w:r>
    </w:p>
    <w:p w14:paraId="00E19E0D" w14:textId="77777777" w:rsidR="00C13E84" w:rsidRPr="00A626BF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A626BF">
        <w:rPr>
          <w:sz w:val="22"/>
          <w:szCs w:val="22"/>
        </w:rPr>
        <w:t>Друк</w:t>
      </w:r>
      <w:proofErr w:type="spellEnd"/>
      <w:r w:rsidRPr="00A626BF">
        <w:rPr>
          <w:sz w:val="22"/>
          <w:szCs w:val="22"/>
        </w:rPr>
        <w:t xml:space="preserve">: </w:t>
      </w:r>
      <w:proofErr w:type="spellStart"/>
      <w:r w:rsidRPr="00A626BF">
        <w:rPr>
          <w:sz w:val="22"/>
          <w:szCs w:val="22"/>
        </w:rPr>
        <w:t>повноколірний</w:t>
      </w:r>
      <w:proofErr w:type="spellEnd"/>
      <w:r w:rsidRPr="00A626BF">
        <w:rPr>
          <w:sz w:val="22"/>
          <w:szCs w:val="22"/>
        </w:rPr>
        <w:t xml:space="preserve"> (4+4), </w:t>
      </w:r>
      <w:proofErr w:type="spellStart"/>
      <w:r w:rsidRPr="00A626BF">
        <w:rPr>
          <w:sz w:val="22"/>
          <w:szCs w:val="22"/>
        </w:rPr>
        <w:t>двосторонній</w:t>
      </w:r>
      <w:proofErr w:type="spellEnd"/>
    </w:p>
    <w:p w14:paraId="6A79065A" w14:textId="77777777" w:rsidR="00C13E84" w:rsidRPr="00A626BF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A626BF">
        <w:rPr>
          <w:sz w:val="22"/>
          <w:szCs w:val="22"/>
        </w:rPr>
        <w:t>Тираж</w:t>
      </w:r>
      <w:r w:rsidRPr="00A626BF">
        <w:rPr>
          <w:sz w:val="22"/>
          <w:szCs w:val="22"/>
          <w:lang w:val="uk-UA"/>
        </w:rPr>
        <w:t>:</w:t>
      </w:r>
      <w:r w:rsidRPr="00A626BF">
        <w:rPr>
          <w:sz w:val="22"/>
          <w:szCs w:val="22"/>
        </w:rPr>
        <w:t xml:space="preserve"> </w:t>
      </w:r>
      <w:r w:rsidR="00DD2F96">
        <w:rPr>
          <w:sz w:val="22"/>
          <w:szCs w:val="22"/>
          <w:lang w:val="uk-UA"/>
        </w:rPr>
        <w:t>мін</w:t>
      </w:r>
      <w:r w:rsidR="00893A14">
        <w:rPr>
          <w:sz w:val="22"/>
          <w:szCs w:val="22"/>
          <w:lang w:val="uk-UA"/>
        </w:rPr>
        <w:t>імальна партія</w:t>
      </w:r>
      <w:r w:rsidR="00DD2F96">
        <w:rPr>
          <w:sz w:val="22"/>
          <w:szCs w:val="22"/>
          <w:lang w:val="uk-UA"/>
        </w:rPr>
        <w:t xml:space="preserve"> 300 екземплярів, </w:t>
      </w:r>
      <w:proofErr w:type="spellStart"/>
      <w:r w:rsidR="00DD2F96">
        <w:rPr>
          <w:sz w:val="22"/>
          <w:szCs w:val="22"/>
          <w:lang w:val="uk-UA"/>
        </w:rPr>
        <w:t>макс</w:t>
      </w:r>
      <w:r w:rsidR="00893A14">
        <w:rPr>
          <w:sz w:val="22"/>
          <w:szCs w:val="22"/>
          <w:lang w:val="uk-UA"/>
        </w:rPr>
        <w:t>ималтна</w:t>
      </w:r>
      <w:proofErr w:type="spellEnd"/>
      <w:r w:rsidR="00DD2F96">
        <w:rPr>
          <w:sz w:val="22"/>
          <w:szCs w:val="22"/>
          <w:lang w:val="uk-UA"/>
        </w:rPr>
        <w:t xml:space="preserve"> </w:t>
      </w:r>
      <w:r w:rsidRPr="00A626BF">
        <w:rPr>
          <w:sz w:val="22"/>
          <w:szCs w:val="22"/>
        </w:rPr>
        <w:t xml:space="preserve">4500 </w:t>
      </w:r>
      <w:proofErr w:type="spellStart"/>
      <w:r w:rsidRPr="00A626BF">
        <w:rPr>
          <w:sz w:val="22"/>
          <w:szCs w:val="22"/>
        </w:rPr>
        <w:t>екземплярів</w:t>
      </w:r>
      <w:proofErr w:type="spellEnd"/>
    </w:p>
    <w:p w14:paraId="3FF59C4A" w14:textId="77777777" w:rsidR="00DD2F96" w:rsidRDefault="00A626BF" w:rsidP="00DD2F96">
      <w:pPr>
        <w:rPr>
          <w:b/>
          <w:bCs/>
          <w:color w:val="auto"/>
          <w:lang w:val="uk-UA" w:eastAsia="en-US"/>
        </w:rPr>
      </w:pPr>
      <w:r w:rsidRPr="00A626BF">
        <w:rPr>
          <w:b/>
          <w:bCs/>
          <w:color w:val="auto"/>
          <w:lang w:val="uk-UA" w:eastAsia="en-US"/>
        </w:rPr>
        <w:t xml:space="preserve">2. </w:t>
      </w:r>
      <w:proofErr w:type="spellStart"/>
      <w:r w:rsidR="00C13E84" w:rsidRPr="00A626BF">
        <w:rPr>
          <w:b/>
          <w:bCs/>
          <w:color w:val="auto"/>
          <w:lang w:eastAsia="en-US"/>
        </w:rPr>
        <w:t>Бейджі</w:t>
      </w:r>
      <w:proofErr w:type="spellEnd"/>
      <w:r w:rsidR="00DD2F96">
        <w:rPr>
          <w:b/>
          <w:bCs/>
          <w:color w:val="auto"/>
          <w:lang w:val="uk-UA" w:eastAsia="en-US"/>
        </w:rPr>
        <w:t xml:space="preserve">: </w:t>
      </w:r>
    </w:p>
    <w:p w14:paraId="4C798FE9" w14:textId="77777777" w:rsidR="00C13E84" w:rsidRPr="00C13E84" w:rsidRDefault="00C13E84" w:rsidP="00916142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13E84">
        <w:rPr>
          <w:sz w:val="22"/>
          <w:szCs w:val="22"/>
        </w:rPr>
        <w:t xml:space="preserve">Формат: бейдж </w:t>
      </w:r>
      <w:proofErr w:type="spellStart"/>
      <w:r w:rsidR="00DD2F96" w:rsidRPr="00893A14">
        <w:rPr>
          <w:sz w:val="22"/>
          <w:szCs w:val="22"/>
        </w:rPr>
        <w:t>ламінований</w:t>
      </w:r>
      <w:proofErr w:type="spellEnd"/>
      <w:r w:rsidR="00DD2F96" w:rsidRPr="00E66D58">
        <w:rPr>
          <w:sz w:val="22"/>
          <w:szCs w:val="22"/>
        </w:rPr>
        <w:t xml:space="preserve"> </w:t>
      </w:r>
      <w:r w:rsidRPr="00C13E84">
        <w:rPr>
          <w:sz w:val="22"/>
          <w:szCs w:val="22"/>
        </w:rPr>
        <w:t>(90х60 мм)</w:t>
      </w:r>
      <w:r w:rsidR="00893A14" w:rsidRPr="00E66D58">
        <w:rPr>
          <w:sz w:val="22"/>
          <w:szCs w:val="22"/>
        </w:rPr>
        <w:t xml:space="preserve"> – 10 екземплярів</w:t>
      </w:r>
    </w:p>
    <w:p w14:paraId="6E92ACFE" w14:textId="77777777" w:rsidR="00DD2F96" w:rsidRPr="00C13E84" w:rsidRDefault="00DD2F96" w:rsidP="00DD2F96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13E84">
        <w:rPr>
          <w:sz w:val="22"/>
          <w:szCs w:val="22"/>
        </w:rPr>
        <w:t xml:space="preserve">Формат: бейдж </w:t>
      </w:r>
      <w:r w:rsidRPr="00893A14">
        <w:rPr>
          <w:sz w:val="22"/>
          <w:szCs w:val="22"/>
        </w:rPr>
        <w:t xml:space="preserve">без </w:t>
      </w:r>
      <w:proofErr w:type="spellStart"/>
      <w:r w:rsidRPr="00893A14">
        <w:rPr>
          <w:sz w:val="22"/>
          <w:szCs w:val="22"/>
        </w:rPr>
        <w:t>покриття</w:t>
      </w:r>
      <w:proofErr w:type="spellEnd"/>
      <w:r w:rsidRPr="00E66D58">
        <w:rPr>
          <w:sz w:val="22"/>
          <w:szCs w:val="22"/>
        </w:rPr>
        <w:t xml:space="preserve"> </w:t>
      </w:r>
      <w:r w:rsidRPr="00C13E84">
        <w:rPr>
          <w:sz w:val="22"/>
          <w:szCs w:val="22"/>
        </w:rPr>
        <w:t>(</w:t>
      </w:r>
      <w:r w:rsidRPr="00E66D58">
        <w:rPr>
          <w:sz w:val="22"/>
          <w:szCs w:val="22"/>
        </w:rPr>
        <w:t>70х100 мм</w:t>
      </w:r>
      <w:r w:rsidRPr="00C13E84">
        <w:rPr>
          <w:sz w:val="22"/>
          <w:szCs w:val="22"/>
        </w:rPr>
        <w:t>)</w:t>
      </w:r>
      <w:r w:rsidR="00893A14" w:rsidRPr="00E66D58">
        <w:rPr>
          <w:sz w:val="22"/>
          <w:szCs w:val="22"/>
        </w:rPr>
        <w:t xml:space="preserve"> - </w:t>
      </w:r>
    </w:p>
    <w:p w14:paraId="0C0373D4" w14:textId="77777777" w:rsidR="00C13E84" w:rsidRPr="00C13E84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Друк</w:t>
      </w:r>
      <w:proofErr w:type="spellEnd"/>
      <w:r w:rsidRPr="00C13E84">
        <w:rPr>
          <w:sz w:val="22"/>
          <w:szCs w:val="22"/>
        </w:rPr>
        <w:t xml:space="preserve">: </w:t>
      </w:r>
      <w:proofErr w:type="spellStart"/>
      <w:r w:rsidRPr="00C13E84">
        <w:rPr>
          <w:sz w:val="22"/>
          <w:szCs w:val="22"/>
        </w:rPr>
        <w:t>повноколірний</w:t>
      </w:r>
      <w:proofErr w:type="spellEnd"/>
      <w:r w:rsidRPr="00C13E84">
        <w:rPr>
          <w:sz w:val="22"/>
          <w:szCs w:val="22"/>
        </w:rPr>
        <w:t xml:space="preserve"> (1 сторона)</w:t>
      </w:r>
    </w:p>
    <w:p w14:paraId="7B7F40B0" w14:textId="77777777" w:rsidR="00C13E84" w:rsidRPr="00C13E84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Папір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або</w:t>
      </w:r>
      <w:proofErr w:type="spellEnd"/>
      <w:r w:rsidRPr="00C13E84">
        <w:rPr>
          <w:sz w:val="22"/>
          <w:szCs w:val="22"/>
        </w:rPr>
        <w:t xml:space="preserve"> картон </w:t>
      </w:r>
      <w:proofErr w:type="spellStart"/>
      <w:r w:rsidRPr="00C13E84">
        <w:rPr>
          <w:sz w:val="22"/>
          <w:szCs w:val="22"/>
        </w:rPr>
        <w:t>щільністю</w:t>
      </w:r>
      <w:proofErr w:type="spellEnd"/>
      <w:r w:rsidRPr="00C13E84">
        <w:rPr>
          <w:sz w:val="22"/>
          <w:szCs w:val="22"/>
        </w:rPr>
        <w:t xml:space="preserve"> не </w:t>
      </w:r>
      <w:proofErr w:type="spellStart"/>
      <w:r w:rsidRPr="00C13E84">
        <w:rPr>
          <w:sz w:val="22"/>
          <w:szCs w:val="22"/>
        </w:rPr>
        <w:t>менше</w:t>
      </w:r>
      <w:proofErr w:type="spellEnd"/>
      <w:r w:rsidRPr="00C13E84">
        <w:rPr>
          <w:sz w:val="22"/>
          <w:szCs w:val="22"/>
        </w:rPr>
        <w:t xml:space="preserve"> 200 г/м²</w:t>
      </w:r>
    </w:p>
    <w:p w14:paraId="5BE19460" w14:textId="77777777" w:rsidR="00C13E84" w:rsidRPr="00C13E84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13E84">
        <w:rPr>
          <w:sz w:val="22"/>
          <w:szCs w:val="22"/>
        </w:rPr>
        <w:t xml:space="preserve">За потреби – </w:t>
      </w:r>
      <w:proofErr w:type="spellStart"/>
      <w:r w:rsidRPr="00C13E84">
        <w:rPr>
          <w:sz w:val="22"/>
          <w:szCs w:val="22"/>
        </w:rPr>
        <w:t>отвір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під</w:t>
      </w:r>
      <w:proofErr w:type="spellEnd"/>
      <w:r w:rsidRPr="00C13E84">
        <w:rPr>
          <w:sz w:val="22"/>
          <w:szCs w:val="22"/>
        </w:rPr>
        <w:t xml:space="preserve"> шнурок / </w:t>
      </w:r>
      <w:proofErr w:type="spellStart"/>
      <w:r w:rsidRPr="00C13E84">
        <w:rPr>
          <w:sz w:val="22"/>
          <w:szCs w:val="22"/>
        </w:rPr>
        <w:t>кліпсу</w:t>
      </w:r>
      <w:proofErr w:type="spellEnd"/>
    </w:p>
    <w:p w14:paraId="78060B33" w14:textId="77777777" w:rsidR="00893A14" w:rsidRPr="00A626BF" w:rsidRDefault="00893A14" w:rsidP="00893A1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A626BF">
        <w:rPr>
          <w:sz w:val="22"/>
          <w:szCs w:val="22"/>
        </w:rPr>
        <w:t>Тираж</w:t>
      </w:r>
      <w:r w:rsidRPr="00E66D58">
        <w:rPr>
          <w:sz w:val="22"/>
          <w:szCs w:val="22"/>
        </w:rPr>
        <w:t>:</w:t>
      </w:r>
      <w:r w:rsidRPr="00A626BF">
        <w:rPr>
          <w:sz w:val="22"/>
          <w:szCs w:val="22"/>
        </w:rPr>
        <w:t xml:space="preserve"> </w:t>
      </w:r>
      <w:r w:rsidRPr="00E66D58">
        <w:rPr>
          <w:sz w:val="22"/>
          <w:szCs w:val="22"/>
        </w:rPr>
        <w:t xml:space="preserve">мінімальна </w:t>
      </w:r>
      <w:proofErr w:type="spellStart"/>
      <w:r w:rsidRPr="00E66D58">
        <w:rPr>
          <w:sz w:val="22"/>
          <w:szCs w:val="22"/>
        </w:rPr>
        <w:t>партія</w:t>
      </w:r>
      <w:proofErr w:type="spellEnd"/>
      <w:r w:rsidRPr="00E66D58">
        <w:rPr>
          <w:sz w:val="22"/>
          <w:szCs w:val="22"/>
        </w:rPr>
        <w:t xml:space="preserve"> 20 </w:t>
      </w:r>
      <w:proofErr w:type="spellStart"/>
      <w:r w:rsidRPr="00E66D58">
        <w:rPr>
          <w:sz w:val="22"/>
          <w:szCs w:val="22"/>
        </w:rPr>
        <w:t>екземплярів</w:t>
      </w:r>
      <w:proofErr w:type="spellEnd"/>
      <w:r w:rsidRPr="00E66D58">
        <w:rPr>
          <w:sz w:val="22"/>
          <w:szCs w:val="22"/>
        </w:rPr>
        <w:t xml:space="preserve">, </w:t>
      </w:r>
      <w:proofErr w:type="spellStart"/>
      <w:r w:rsidRPr="00E66D58">
        <w:rPr>
          <w:sz w:val="22"/>
          <w:szCs w:val="22"/>
        </w:rPr>
        <w:t>максималтна</w:t>
      </w:r>
      <w:proofErr w:type="spellEnd"/>
      <w:r>
        <w:rPr>
          <w:sz w:val="22"/>
          <w:szCs w:val="22"/>
          <w:lang w:val="uk-UA"/>
        </w:rPr>
        <w:t xml:space="preserve"> 1</w:t>
      </w:r>
      <w:r w:rsidRPr="00A626BF">
        <w:rPr>
          <w:sz w:val="22"/>
          <w:szCs w:val="22"/>
        </w:rPr>
        <w:t xml:space="preserve">00 </w:t>
      </w:r>
      <w:proofErr w:type="spellStart"/>
      <w:r w:rsidRPr="00A626BF">
        <w:rPr>
          <w:sz w:val="22"/>
          <w:szCs w:val="22"/>
        </w:rPr>
        <w:t>екземплярів</w:t>
      </w:r>
      <w:proofErr w:type="spellEnd"/>
    </w:p>
    <w:p w14:paraId="1AE8AC0D" w14:textId="77777777" w:rsidR="00C13E84" w:rsidRPr="00C13E84" w:rsidRDefault="00A626BF" w:rsidP="00A626BF">
      <w:pPr>
        <w:rPr>
          <w:b/>
          <w:bCs/>
          <w:color w:val="auto"/>
          <w:lang w:eastAsia="en-US"/>
        </w:rPr>
      </w:pPr>
      <w:r>
        <w:rPr>
          <w:b/>
          <w:bCs/>
          <w:color w:val="auto"/>
          <w:lang w:val="uk-UA" w:eastAsia="en-US"/>
        </w:rPr>
        <w:t xml:space="preserve">3. </w:t>
      </w:r>
      <w:proofErr w:type="spellStart"/>
      <w:r w:rsidR="00C13E84" w:rsidRPr="00A626BF">
        <w:rPr>
          <w:b/>
          <w:bCs/>
          <w:color w:val="auto"/>
          <w:lang w:eastAsia="en-US"/>
        </w:rPr>
        <w:t>Формати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А4 та А5, </w:t>
      </w:r>
      <w:proofErr w:type="spellStart"/>
      <w:r w:rsidR="00C13E84" w:rsidRPr="00A626BF">
        <w:rPr>
          <w:b/>
          <w:bCs/>
          <w:color w:val="auto"/>
          <w:lang w:eastAsia="en-US"/>
        </w:rPr>
        <w:t>чорно-білий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</w:t>
      </w:r>
      <w:proofErr w:type="spellStart"/>
      <w:r w:rsidR="00C13E84" w:rsidRPr="00A626BF">
        <w:rPr>
          <w:b/>
          <w:bCs/>
          <w:color w:val="auto"/>
          <w:lang w:eastAsia="en-US"/>
        </w:rPr>
        <w:t>друк</w:t>
      </w:r>
      <w:proofErr w:type="spellEnd"/>
    </w:p>
    <w:p w14:paraId="6B1D2066" w14:textId="77777777" w:rsidR="00C13E84" w:rsidRPr="00C13E84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Папір</w:t>
      </w:r>
      <w:proofErr w:type="spellEnd"/>
      <w:r w:rsidRPr="00C13E84">
        <w:rPr>
          <w:sz w:val="22"/>
          <w:szCs w:val="22"/>
        </w:rPr>
        <w:t xml:space="preserve">: </w:t>
      </w:r>
      <w:proofErr w:type="spellStart"/>
      <w:r w:rsidRPr="00C13E84">
        <w:rPr>
          <w:sz w:val="22"/>
          <w:szCs w:val="22"/>
        </w:rPr>
        <w:t>офісний</w:t>
      </w:r>
      <w:proofErr w:type="spellEnd"/>
      <w:r w:rsidRPr="00C13E84">
        <w:rPr>
          <w:sz w:val="22"/>
          <w:szCs w:val="22"/>
        </w:rPr>
        <w:t xml:space="preserve">, </w:t>
      </w:r>
      <w:proofErr w:type="spellStart"/>
      <w:r w:rsidRPr="00C13E84">
        <w:rPr>
          <w:sz w:val="22"/>
          <w:szCs w:val="22"/>
        </w:rPr>
        <w:t>щільність</w:t>
      </w:r>
      <w:proofErr w:type="spellEnd"/>
      <w:r w:rsidRPr="00C13E84">
        <w:rPr>
          <w:sz w:val="22"/>
          <w:szCs w:val="22"/>
        </w:rPr>
        <w:t xml:space="preserve"> не </w:t>
      </w:r>
      <w:proofErr w:type="spellStart"/>
      <w:r w:rsidRPr="00C13E84">
        <w:rPr>
          <w:sz w:val="22"/>
          <w:szCs w:val="22"/>
        </w:rPr>
        <w:t>менше</w:t>
      </w:r>
      <w:proofErr w:type="spellEnd"/>
      <w:r w:rsidRPr="00C13E84">
        <w:rPr>
          <w:sz w:val="22"/>
          <w:szCs w:val="22"/>
        </w:rPr>
        <w:t xml:space="preserve"> 80 г/м²</w:t>
      </w:r>
    </w:p>
    <w:p w14:paraId="5770D34D" w14:textId="77777777" w:rsidR="00C13E84" w:rsidRPr="00C13E84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Друк</w:t>
      </w:r>
      <w:proofErr w:type="spellEnd"/>
      <w:r w:rsidRPr="00C13E84">
        <w:rPr>
          <w:sz w:val="22"/>
          <w:szCs w:val="22"/>
        </w:rPr>
        <w:t xml:space="preserve">: </w:t>
      </w:r>
      <w:proofErr w:type="spellStart"/>
      <w:r w:rsidRPr="00C13E84">
        <w:rPr>
          <w:sz w:val="22"/>
          <w:szCs w:val="22"/>
        </w:rPr>
        <w:t>односторонній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або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двосторонній</w:t>
      </w:r>
      <w:proofErr w:type="spellEnd"/>
      <w:r w:rsidRPr="00C13E84">
        <w:rPr>
          <w:sz w:val="22"/>
          <w:szCs w:val="22"/>
        </w:rPr>
        <w:t xml:space="preserve"> ч/б (в </w:t>
      </w:r>
      <w:proofErr w:type="spellStart"/>
      <w:r w:rsidRPr="00C13E84">
        <w:rPr>
          <w:sz w:val="22"/>
          <w:szCs w:val="22"/>
        </w:rPr>
        <w:t>залежності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від</w:t>
      </w:r>
      <w:proofErr w:type="spellEnd"/>
      <w:r w:rsidRPr="00C13E84">
        <w:rPr>
          <w:sz w:val="22"/>
          <w:szCs w:val="22"/>
        </w:rPr>
        <w:t xml:space="preserve"> макету)</w:t>
      </w:r>
    </w:p>
    <w:p w14:paraId="1E6720B1" w14:textId="77777777" w:rsidR="00C13E84" w:rsidRPr="00C13E84" w:rsidRDefault="00C13E84" w:rsidP="00A626BF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Обсяг</w:t>
      </w:r>
      <w:proofErr w:type="spellEnd"/>
      <w:r w:rsidRPr="00C13E84">
        <w:rPr>
          <w:sz w:val="22"/>
          <w:szCs w:val="22"/>
        </w:rPr>
        <w:t xml:space="preserve">: </w:t>
      </w:r>
      <w:proofErr w:type="spellStart"/>
      <w:r w:rsidRPr="00C13E84">
        <w:rPr>
          <w:sz w:val="22"/>
          <w:szCs w:val="22"/>
        </w:rPr>
        <w:t>відповідно</w:t>
      </w:r>
      <w:proofErr w:type="spellEnd"/>
      <w:r w:rsidRPr="00C13E84">
        <w:rPr>
          <w:sz w:val="22"/>
          <w:szCs w:val="22"/>
        </w:rPr>
        <w:t xml:space="preserve"> до </w:t>
      </w:r>
      <w:proofErr w:type="spellStart"/>
      <w:r w:rsidRPr="00C13E84">
        <w:rPr>
          <w:sz w:val="22"/>
          <w:szCs w:val="22"/>
        </w:rPr>
        <w:t>затверджених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макетів</w:t>
      </w:r>
      <w:proofErr w:type="spellEnd"/>
      <w:r w:rsidRPr="00C13E84">
        <w:rPr>
          <w:sz w:val="22"/>
          <w:szCs w:val="22"/>
        </w:rPr>
        <w:t xml:space="preserve"> (до </w:t>
      </w:r>
      <w:r w:rsidRPr="00A626BF">
        <w:rPr>
          <w:sz w:val="22"/>
          <w:szCs w:val="22"/>
          <w:lang w:val="uk-UA"/>
        </w:rPr>
        <w:t>1</w:t>
      </w:r>
      <w:r w:rsidRPr="00C13E84">
        <w:rPr>
          <w:sz w:val="22"/>
          <w:szCs w:val="22"/>
        </w:rPr>
        <w:t xml:space="preserve">000 </w:t>
      </w:r>
      <w:proofErr w:type="spellStart"/>
      <w:r w:rsidRPr="00C13E84">
        <w:rPr>
          <w:sz w:val="22"/>
          <w:szCs w:val="22"/>
        </w:rPr>
        <w:t>аркушів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загалом</w:t>
      </w:r>
      <w:proofErr w:type="spellEnd"/>
      <w:r w:rsidRPr="00C13E84">
        <w:rPr>
          <w:sz w:val="22"/>
          <w:szCs w:val="22"/>
        </w:rPr>
        <w:t>)</w:t>
      </w:r>
    </w:p>
    <w:p w14:paraId="755DF978" w14:textId="77777777" w:rsidR="00C13E84" w:rsidRPr="00C13E84" w:rsidRDefault="00A626BF" w:rsidP="00A626BF">
      <w:pPr>
        <w:rPr>
          <w:b/>
          <w:bCs/>
          <w:color w:val="auto"/>
          <w:lang w:eastAsia="en-US"/>
        </w:rPr>
      </w:pPr>
      <w:r>
        <w:rPr>
          <w:b/>
          <w:bCs/>
          <w:color w:val="auto"/>
          <w:lang w:val="uk-UA" w:eastAsia="en-US"/>
        </w:rPr>
        <w:t xml:space="preserve">4. </w:t>
      </w:r>
      <w:proofErr w:type="spellStart"/>
      <w:r w:rsidR="00C13E84" w:rsidRPr="00A626BF">
        <w:rPr>
          <w:b/>
          <w:bCs/>
          <w:color w:val="auto"/>
          <w:lang w:eastAsia="en-US"/>
        </w:rPr>
        <w:t>Розмальовки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та </w:t>
      </w:r>
      <w:proofErr w:type="spellStart"/>
      <w:r w:rsidR="00C13E84" w:rsidRPr="00A626BF">
        <w:rPr>
          <w:b/>
          <w:bCs/>
          <w:color w:val="auto"/>
          <w:lang w:eastAsia="en-US"/>
        </w:rPr>
        <w:t>навчальні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</w:t>
      </w:r>
      <w:proofErr w:type="spellStart"/>
      <w:r w:rsidR="00C13E84" w:rsidRPr="00A626BF">
        <w:rPr>
          <w:b/>
          <w:bCs/>
          <w:color w:val="auto"/>
          <w:lang w:eastAsia="en-US"/>
        </w:rPr>
        <w:t>картки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(</w:t>
      </w:r>
      <w:proofErr w:type="spellStart"/>
      <w:r w:rsidR="00C13E84" w:rsidRPr="00A626BF">
        <w:rPr>
          <w:b/>
          <w:bCs/>
          <w:color w:val="auto"/>
          <w:lang w:eastAsia="en-US"/>
        </w:rPr>
        <w:t>чорно-білий</w:t>
      </w:r>
      <w:proofErr w:type="spellEnd"/>
      <w:r w:rsidR="00C13E84" w:rsidRPr="00A626BF">
        <w:rPr>
          <w:b/>
          <w:bCs/>
          <w:color w:val="auto"/>
          <w:lang w:eastAsia="en-US"/>
        </w:rPr>
        <w:t xml:space="preserve"> </w:t>
      </w:r>
      <w:proofErr w:type="spellStart"/>
      <w:r w:rsidR="00C13E84" w:rsidRPr="00A626BF">
        <w:rPr>
          <w:b/>
          <w:bCs/>
          <w:color w:val="auto"/>
          <w:lang w:eastAsia="en-US"/>
        </w:rPr>
        <w:t>друк</w:t>
      </w:r>
      <w:proofErr w:type="spellEnd"/>
      <w:r w:rsidR="00C13E84" w:rsidRPr="00A626BF">
        <w:rPr>
          <w:b/>
          <w:bCs/>
          <w:color w:val="auto"/>
          <w:lang w:eastAsia="en-US"/>
        </w:rPr>
        <w:t>)</w:t>
      </w:r>
    </w:p>
    <w:p w14:paraId="31386243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r w:rsidRPr="00C13E84">
        <w:rPr>
          <w:sz w:val="22"/>
          <w:szCs w:val="22"/>
        </w:rPr>
        <w:t xml:space="preserve">Формат: А4 </w:t>
      </w:r>
      <w:proofErr w:type="spellStart"/>
      <w:r w:rsidRPr="00C13E84">
        <w:rPr>
          <w:sz w:val="22"/>
          <w:szCs w:val="22"/>
        </w:rPr>
        <w:t>або</w:t>
      </w:r>
      <w:proofErr w:type="spellEnd"/>
      <w:r w:rsidRPr="00C13E84">
        <w:rPr>
          <w:sz w:val="22"/>
          <w:szCs w:val="22"/>
        </w:rPr>
        <w:t xml:space="preserve"> А5</w:t>
      </w:r>
    </w:p>
    <w:p w14:paraId="5B1E6CF2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Друк</w:t>
      </w:r>
      <w:proofErr w:type="spellEnd"/>
      <w:r w:rsidRPr="00C13E84">
        <w:rPr>
          <w:sz w:val="22"/>
          <w:szCs w:val="22"/>
        </w:rPr>
        <w:t xml:space="preserve">: </w:t>
      </w:r>
      <w:proofErr w:type="spellStart"/>
      <w:r w:rsidRPr="00C13E84">
        <w:rPr>
          <w:sz w:val="22"/>
          <w:szCs w:val="22"/>
        </w:rPr>
        <w:t>чорно-білий</w:t>
      </w:r>
      <w:proofErr w:type="spellEnd"/>
      <w:r w:rsidRPr="00C13E84">
        <w:rPr>
          <w:sz w:val="22"/>
          <w:szCs w:val="22"/>
        </w:rPr>
        <w:t xml:space="preserve">, </w:t>
      </w:r>
      <w:proofErr w:type="spellStart"/>
      <w:r w:rsidRPr="00C13E84">
        <w:rPr>
          <w:sz w:val="22"/>
          <w:szCs w:val="22"/>
        </w:rPr>
        <w:t>односторонній</w:t>
      </w:r>
      <w:proofErr w:type="spellEnd"/>
    </w:p>
    <w:p w14:paraId="39465A21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Папір</w:t>
      </w:r>
      <w:proofErr w:type="spellEnd"/>
      <w:r w:rsidRPr="00C13E84">
        <w:rPr>
          <w:sz w:val="22"/>
          <w:szCs w:val="22"/>
        </w:rPr>
        <w:t xml:space="preserve">: </w:t>
      </w:r>
      <w:proofErr w:type="spellStart"/>
      <w:r w:rsidRPr="00C13E84">
        <w:rPr>
          <w:sz w:val="22"/>
          <w:szCs w:val="22"/>
        </w:rPr>
        <w:t>офісний</w:t>
      </w:r>
      <w:proofErr w:type="spellEnd"/>
      <w:r w:rsidRPr="00C13E84">
        <w:rPr>
          <w:sz w:val="22"/>
          <w:szCs w:val="22"/>
        </w:rPr>
        <w:t xml:space="preserve">, </w:t>
      </w:r>
      <w:proofErr w:type="spellStart"/>
      <w:r w:rsidRPr="00C13E84">
        <w:rPr>
          <w:sz w:val="22"/>
          <w:szCs w:val="22"/>
        </w:rPr>
        <w:t>щільність</w:t>
      </w:r>
      <w:proofErr w:type="spellEnd"/>
      <w:r w:rsidRPr="00C13E84">
        <w:rPr>
          <w:sz w:val="22"/>
          <w:szCs w:val="22"/>
        </w:rPr>
        <w:t xml:space="preserve"> не </w:t>
      </w:r>
      <w:proofErr w:type="spellStart"/>
      <w:r w:rsidRPr="00C13E84">
        <w:rPr>
          <w:sz w:val="22"/>
          <w:szCs w:val="22"/>
        </w:rPr>
        <w:t>менше</w:t>
      </w:r>
      <w:proofErr w:type="spellEnd"/>
      <w:r w:rsidRPr="00C13E84">
        <w:rPr>
          <w:sz w:val="22"/>
          <w:szCs w:val="22"/>
        </w:rPr>
        <w:t xml:space="preserve"> 80 г/м²</w:t>
      </w:r>
    </w:p>
    <w:p w14:paraId="5AFC7223" w14:textId="77777777" w:rsidR="00C13E84" w:rsidRPr="00C13E84" w:rsidRDefault="00C13E84" w:rsidP="00C13E84">
      <w:pPr>
        <w:pStyle w:val="a7"/>
        <w:numPr>
          <w:ilvl w:val="0"/>
          <w:numId w:val="12"/>
        </w:numPr>
        <w:spacing w:before="0" w:beforeAutospacing="0" w:after="0" w:afterAutospacing="0" w:line="276" w:lineRule="auto"/>
        <w:rPr>
          <w:sz w:val="22"/>
          <w:szCs w:val="22"/>
        </w:rPr>
      </w:pPr>
      <w:proofErr w:type="spellStart"/>
      <w:r w:rsidRPr="00C13E84">
        <w:rPr>
          <w:sz w:val="22"/>
          <w:szCs w:val="22"/>
        </w:rPr>
        <w:t>Обсяг</w:t>
      </w:r>
      <w:proofErr w:type="spellEnd"/>
      <w:r w:rsidRPr="00C13E84">
        <w:rPr>
          <w:sz w:val="22"/>
          <w:szCs w:val="22"/>
        </w:rPr>
        <w:t xml:space="preserve">: до </w:t>
      </w:r>
      <w:r>
        <w:rPr>
          <w:sz w:val="22"/>
          <w:szCs w:val="22"/>
          <w:lang w:val="uk-UA"/>
        </w:rPr>
        <w:t>1</w:t>
      </w:r>
      <w:r w:rsidRPr="00C13E84">
        <w:rPr>
          <w:sz w:val="22"/>
          <w:szCs w:val="22"/>
        </w:rPr>
        <w:t xml:space="preserve">000 </w:t>
      </w:r>
      <w:proofErr w:type="spellStart"/>
      <w:r w:rsidRPr="00C13E84">
        <w:rPr>
          <w:sz w:val="22"/>
          <w:szCs w:val="22"/>
        </w:rPr>
        <w:t>аркушів</w:t>
      </w:r>
      <w:proofErr w:type="spellEnd"/>
      <w:r w:rsidRPr="00C13E84">
        <w:rPr>
          <w:sz w:val="22"/>
          <w:szCs w:val="22"/>
        </w:rPr>
        <w:t xml:space="preserve"> (</w:t>
      </w:r>
      <w:proofErr w:type="spellStart"/>
      <w:r w:rsidRPr="00C13E84">
        <w:rPr>
          <w:sz w:val="22"/>
          <w:szCs w:val="22"/>
        </w:rPr>
        <w:t>уточнюється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згідно</w:t>
      </w:r>
      <w:proofErr w:type="spellEnd"/>
      <w:r w:rsidRPr="00C13E84">
        <w:rPr>
          <w:sz w:val="22"/>
          <w:szCs w:val="22"/>
        </w:rPr>
        <w:t xml:space="preserve"> з </w:t>
      </w:r>
      <w:proofErr w:type="spellStart"/>
      <w:r w:rsidRPr="00C13E84">
        <w:rPr>
          <w:sz w:val="22"/>
          <w:szCs w:val="22"/>
        </w:rPr>
        <w:t>програмою</w:t>
      </w:r>
      <w:proofErr w:type="spellEnd"/>
      <w:r w:rsidRPr="00C13E84">
        <w:rPr>
          <w:sz w:val="22"/>
          <w:szCs w:val="22"/>
        </w:rPr>
        <w:t xml:space="preserve"> </w:t>
      </w:r>
      <w:proofErr w:type="spellStart"/>
      <w:r w:rsidRPr="00C13E84">
        <w:rPr>
          <w:sz w:val="22"/>
          <w:szCs w:val="22"/>
        </w:rPr>
        <w:t>заходів</w:t>
      </w:r>
      <w:proofErr w:type="spellEnd"/>
      <w:r w:rsidRPr="00C13E84">
        <w:rPr>
          <w:sz w:val="22"/>
          <w:szCs w:val="22"/>
        </w:rPr>
        <w:t>)</w:t>
      </w:r>
    </w:p>
    <w:p w14:paraId="21B393DD" w14:textId="77777777" w:rsidR="00C13E84" w:rsidRPr="00C13E84" w:rsidRDefault="00C13E84" w:rsidP="00C13E84">
      <w:pPr>
        <w:rPr>
          <w:color w:val="auto"/>
          <w:lang w:eastAsia="en-US"/>
        </w:rPr>
      </w:pPr>
    </w:p>
    <w:p w14:paraId="013C5563" w14:textId="77777777" w:rsidR="009C4F9A" w:rsidRDefault="00540495" w:rsidP="00EA0AF2">
      <w:pPr>
        <w:ind w:firstLine="708"/>
        <w:jc w:val="both"/>
        <w:rPr>
          <w:rFonts w:ascii="Montserrat" w:hAnsi="Montserrat"/>
          <w:color w:val="262626"/>
          <w:sz w:val="28"/>
          <w:szCs w:val="28"/>
          <w:shd w:val="clear" w:color="auto" w:fill="FFFFFF"/>
          <w:lang w:val="uk-UA"/>
        </w:rPr>
      </w:pPr>
      <w:r w:rsidRPr="00EA0AF2">
        <w:rPr>
          <w:rFonts w:ascii="Montserrat" w:hAnsi="Montserrat"/>
          <w:color w:val="262626"/>
          <w:sz w:val="28"/>
          <w:szCs w:val="28"/>
          <w:shd w:val="clear" w:color="auto" w:fill="FFFFFF"/>
          <w:lang w:val="uk-UA"/>
        </w:rPr>
        <w:lastRenderedPageBreak/>
        <w:t xml:space="preserve"> </w:t>
      </w:r>
    </w:p>
    <w:p w14:paraId="02A4711D" w14:textId="77777777" w:rsidR="00EA0AF2" w:rsidRPr="00A626BF" w:rsidRDefault="00EA0AF2" w:rsidP="00EA0AF2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</w:pP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Прохан</w:t>
      </w:r>
      <w:r w:rsidR="0098029E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ня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 xml:space="preserve"> надати комерційну пропозицію  та надіслати наступну інформацію до 1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5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.00 1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5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 xml:space="preserve"> липня 202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5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 xml:space="preserve"> року на електронну пошту </w:t>
      </w:r>
      <w:hyperlink r:id="rId8" w:history="1">
        <w:r w:rsidRPr="00A626BF">
          <w:rPr>
            <w:rFonts w:ascii="Montserrat" w:hAnsi="Montserrat"/>
            <w:color w:val="262626"/>
            <w:sz w:val="22"/>
            <w:szCs w:val="22"/>
            <w:shd w:val="clear" w:color="auto" w:fill="FFFFFF"/>
            <w:lang w:val="uk-UA"/>
          </w:rPr>
          <w:t>zm.ednist2021@gmail.com</w:t>
        </w:r>
      </w:hyperlink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 xml:space="preserve"> з темою «Комерційна пропозиція на запит </w:t>
      </w:r>
      <w:r w:rsidR="00487CA8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№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25/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07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-3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 xml:space="preserve"> від 0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8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.07.202</w:t>
      </w:r>
      <w:r w:rsidR="00A626BF"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5</w:t>
      </w:r>
      <w:r w:rsidRPr="00A626BF"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  <w:t>р»</w:t>
      </w:r>
    </w:p>
    <w:p w14:paraId="79941736" w14:textId="77777777" w:rsidR="00EA0AF2" w:rsidRPr="00A626BF" w:rsidRDefault="00EA0AF2" w:rsidP="00EA0AF2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>Назва постачальника послуг</w:t>
      </w:r>
      <w:r w:rsidR="00877C29" w:rsidRPr="00A626BF">
        <w:rPr>
          <w:rFonts w:ascii="Montserrat" w:hAnsi="Montserrat"/>
          <w:color w:val="262626"/>
          <w:shd w:val="clear" w:color="auto" w:fill="FFFFFF"/>
        </w:rPr>
        <w:t>.</w:t>
      </w:r>
    </w:p>
    <w:p w14:paraId="414B685D" w14:textId="77777777" w:rsidR="00EA0AF2" w:rsidRPr="00A626BF" w:rsidRDefault="00EA0AF2" w:rsidP="00EA0AF2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>Вартість надання послуги.</w:t>
      </w:r>
    </w:p>
    <w:p w14:paraId="04EF9F1D" w14:textId="77777777" w:rsidR="00EA0AF2" w:rsidRPr="00A626BF" w:rsidRDefault="00EA0AF2" w:rsidP="00EA0AF2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>Готовність працювати по безготівкової оплаті.</w:t>
      </w:r>
    </w:p>
    <w:p w14:paraId="77B7E184" w14:textId="77777777" w:rsidR="00487CA8" w:rsidRPr="00A626BF" w:rsidRDefault="00487CA8" w:rsidP="00487CA8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 xml:space="preserve">Умови оплати – передоплата, </w:t>
      </w:r>
      <w:proofErr w:type="spellStart"/>
      <w:r w:rsidRPr="00A626BF">
        <w:rPr>
          <w:rFonts w:ascii="Montserrat" w:hAnsi="Montserrat"/>
          <w:color w:val="262626"/>
          <w:shd w:val="clear" w:color="auto" w:fill="FFFFFF"/>
        </w:rPr>
        <w:t>відсрочка</w:t>
      </w:r>
      <w:proofErr w:type="spellEnd"/>
      <w:r w:rsidRPr="00A626BF">
        <w:rPr>
          <w:rFonts w:ascii="Montserrat" w:hAnsi="Montserrat"/>
          <w:color w:val="262626"/>
          <w:shd w:val="clear" w:color="auto" w:fill="FFFFFF"/>
        </w:rPr>
        <w:t>.</w:t>
      </w:r>
    </w:p>
    <w:p w14:paraId="645377D1" w14:textId="77777777" w:rsidR="00487CA8" w:rsidRPr="00A626BF" w:rsidRDefault="00487CA8" w:rsidP="00487CA8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>Термін надання послуг</w:t>
      </w:r>
      <w:r w:rsidR="00877C29" w:rsidRPr="00A626BF">
        <w:rPr>
          <w:rFonts w:ascii="Montserrat" w:hAnsi="Montserrat"/>
          <w:color w:val="262626"/>
          <w:shd w:val="clear" w:color="auto" w:fill="FFFFFF"/>
        </w:rPr>
        <w:t xml:space="preserve"> –</w:t>
      </w:r>
      <w:r w:rsidRPr="00A626BF">
        <w:rPr>
          <w:rFonts w:ascii="Montserrat" w:hAnsi="Montserrat"/>
          <w:color w:val="262626"/>
          <w:shd w:val="clear" w:color="auto" w:fill="FFFFFF"/>
        </w:rPr>
        <w:t xml:space="preserve"> </w:t>
      </w:r>
      <w:r w:rsidR="00877C29" w:rsidRPr="00A626BF">
        <w:rPr>
          <w:rFonts w:ascii="Montserrat" w:hAnsi="Montserrat"/>
          <w:color w:val="262626"/>
          <w:shd w:val="clear" w:color="auto" w:fill="FFFFFF"/>
        </w:rPr>
        <w:t xml:space="preserve">кількість </w:t>
      </w:r>
      <w:proofErr w:type="spellStart"/>
      <w:r w:rsidRPr="00A626BF">
        <w:rPr>
          <w:rFonts w:ascii="Montserrat" w:hAnsi="Montserrat"/>
          <w:color w:val="262626"/>
          <w:shd w:val="clear" w:color="auto" w:fill="FFFFFF"/>
        </w:rPr>
        <w:t>к.д</w:t>
      </w:r>
      <w:proofErr w:type="spellEnd"/>
      <w:r w:rsidRPr="00A626BF">
        <w:rPr>
          <w:rFonts w:ascii="Montserrat" w:hAnsi="Montserrat"/>
          <w:color w:val="262626"/>
          <w:shd w:val="clear" w:color="auto" w:fill="FFFFFF"/>
        </w:rPr>
        <w:t>.</w:t>
      </w:r>
      <w:r w:rsidR="00877C29" w:rsidRPr="00A626BF">
        <w:rPr>
          <w:rFonts w:ascii="Montserrat" w:hAnsi="Montserrat"/>
          <w:color w:val="262626"/>
          <w:shd w:val="clear" w:color="auto" w:fill="FFFFFF"/>
        </w:rPr>
        <w:t xml:space="preserve"> після отримання заявки.</w:t>
      </w:r>
    </w:p>
    <w:p w14:paraId="7128784C" w14:textId="77777777" w:rsidR="00877C29" w:rsidRPr="00A626BF" w:rsidRDefault="00877C29" w:rsidP="00487CA8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>Вартість доставки на адресу Замовника.</w:t>
      </w:r>
    </w:p>
    <w:p w14:paraId="389BE09D" w14:textId="77777777" w:rsidR="00EA0AF2" w:rsidRPr="00A626BF" w:rsidRDefault="00EA0AF2" w:rsidP="00EA0AF2">
      <w:pPr>
        <w:pStyle w:val="a6"/>
        <w:numPr>
          <w:ilvl w:val="0"/>
          <w:numId w:val="5"/>
        </w:numPr>
        <w:jc w:val="both"/>
        <w:rPr>
          <w:rFonts w:ascii="Montserrat" w:hAnsi="Montserrat"/>
          <w:color w:val="262626"/>
          <w:shd w:val="clear" w:color="auto" w:fill="FFFFFF"/>
        </w:rPr>
      </w:pPr>
      <w:r w:rsidRPr="00A626BF">
        <w:rPr>
          <w:rFonts w:ascii="Montserrat" w:hAnsi="Montserrat"/>
          <w:color w:val="262626"/>
          <w:shd w:val="clear" w:color="auto" w:fill="FFFFFF"/>
        </w:rPr>
        <w:t>Контактні дані (мобільний телефон, електронна пошта).</w:t>
      </w:r>
    </w:p>
    <w:p w14:paraId="4F04BB2E" w14:textId="77777777" w:rsidR="00EA0AF2" w:rsidRPr="00A626BF" w:rsidRDefault="00EA0AF2" w:rsidP="00EA0AF2">
      <w:pPr>
        <w:ind w:firstLine="708"/>
        <w:jc w:val="both"/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</w:pPr>
    </w:p>
    <w:p w14:paraId="038DACE1" w14:textId="77777777" w:rsidR="009F76F9" w:rsidRDefault="009F76F9" w:rsidP="00325F98">
      <w:pPr>
        <w:ind w:firstLine="567"/>
        <w:jc w:val="both"/>
        <w:rPr>
          <w:bCs/>
          <w:sz w:val="28"/>
          <w:szCs w:val="28"/>
          <w:lang w:val="uk-UA"/>
        </w:rPr>
      </w:pPr>
    </w:p>
    <w:p w14:paraId="6D2DED0E" w14:textId="77777777" w:rsidR="00C319BB" w:rsidRDefault="00C319BB" w:rsidP="00325F98">
      <w:pPr>
        <w:ind w:firstLine="567"/>
        <w:jc w:val="both"/>
        <w:rPr>
          <w:bCs/>
          <w:sz w:val="28"/>
          <w:szCs w:val="28"/>
          <w:lang w:val="uk-UA"/>
        </w:rPr>
      </w:pPr>
    </w:p>
    <w:p w14:paraId="15EC3091" w14:textId="36711192" w:rsidR="00A2216D" w:rsidRPr="001F15A5" w:rsidRDefault="00A2216D" w:rsidP="00A2216D">
      <w:pPr>
        <w:rPr>
          <w:bCs/>
          <w:sz w:val="28"/>
          <w:szCs w:val="28"/>
          <w:lang w:val="uk-UA"/>
        </w:rPr>
      </w:pPr>
    </w:p>
    <w:p w14:paraId="210FF588" w14:textId="77777777" w:rsidR="00A2216D" w:rsidRPr="00A626BF" w:rsidRDefault="00A2216D" w:rsidP="00A2216D">
      <w:pPr>
        <w:rPr>
          <w:bCs/>
          <w:sz w:val="22"/>
          <w:szCs w:val="22"/>
          <w:lang w:val="uk-UA"/>
        </w:rPr>
      </w:pPr>
      <w:r w:rsidRPr="00A626BF">
        <w:rPr>
          <w:bCs/>
          <w:sz w:val="22"/>
          <w:szCs w:val="22"/>
          <w:lang w:val="uk-UA"/>
        </w:rPr>
        <w:t>Директор</w:t>
      </w:r>
    </w:p>
    <w:p w14:paraId="7C4B277D" w14:textId="77777777" w:rsidR="00A2216D" w:rsidRPr="00A626BF" w:rsidRDefault="00A2216D" w:rsidP="00A2216D">
      <w:pPr>
        <w:rPr>
          <w:bCs/>
          <w:sz w:val="22"/>
          <w:szCs w:val="22"/>
          <w:lang w:val="uk-UA"/>
        </w:rPr>
      </w:pPr>
      <w:r w:rsidRPr="00A626BF">
        <w:rPr>
          <w:bCs/>
          <w:sz w:val="22"/>
          <w:szCs w:val="22"/>
          <w:lang w:val="uk-UA"/>
        </w:rPr>
        <w:t>Запорізького благодійного фонду</w:t>
      </w:r>
    </w:p>
    <w:p w14:paraId="6A36D261" w14:textId="77777777" w:rsidR="00A2216D" w:rsidRPr="00A626BF" w:rsidRDefault="00A2216D" w:rsidP="00A2216D">
      <w:pPr>
        <w:rPr>
          <w:bCs/>
          <w:sz w:val="22"/>
          <w:szCs w:val="22"/>
          <w:lang w:val="uk-UA"/>
        </w:rPr>
      </w:pPr>
      <w:r w:rsidRPr="00A626BF">
        <w:rPr>
          <w:bCs/>
          <w:sz w:val="22"/>
          <w:szCs w:val="22"/>
          <w:lang w:val="uk-UA"/>
        </w:rPr>
        <w:t>«Єдність» за майбутнє»</w:t>
      </w:r>
      <w:r w:rsidRPr="00A626BF">
        <w:rPr>
          <w:bCs/>
          <w:sz w:val="22"/>
          <w:szCs w:val="22"/>
          <w:lang w:val="uk-UA"/>
        </w:rPr>
        <w:tab/>
      </w:r>
      <w:r w:rsidRPr="00A626BF">
        <w:rPr>
          <w:bCs/>
          <w:sz w:val="22"/>
          <w:szCs w:val="22"/>
          <w:lang w:val="uk-UA"/>
        </w:rPr>
        <w:tab/>
      </w:r>
      <w:r w:rsidR="00A626BF">
        <w:rPr>
          <w:bCs/>
          <w:sz w:val="22"/>
          <w:szCs w:val="22"/>
          <w:lang w:val="uk-UA"/>
        </w:rPr>
        <w:tab/>
      </w:r>
      <w:r w:rsidRPr="00A626BF">
        <w:rPr>
          <w:bCs/>
          <w:sz w:val="22"/>
          <w:szCs w:val="22"/>
          <w:lang w:val="uk-UA"/>
        </w:rPr>
        <w:tab/>
      </w:r>
      <w:r w:rsidRPr="00A626BF">
        <w:rPr>
          <w:bCs/>
          <w:sz w:val="22"/>
          <w:szCs w:val="22"/>
          <w:lang w:val="uk-UA"/>
        </w:rPr>
        <w:tab/>
      </w:r>
      <w:r w:rsidRPr="00A626BF">
        <w:rPr>
          <w:bCs/>
          <w:sz w:val="22"/>
          <w:szCs w:val="22"/>
          <w:lang w:val="uk-UA"/>
        </w:rPr>
        <w:tab/>
      </w:r>
      <w:r w:rsidRPr="00A626BF">
        <w:rPr>
          <w:bCs/>
          <w:sz w:val="22"/>
          <w:szCs w:val="22"/>
          <w:lang w:val="uk-UA"/>
        </w:rPr>
        <w:tab/>
        <w:t>Т.М.</w:t>
      </w:r>
      <w:r w:rsidR="006419C6" w:rsidRPr="00A626BF">
        <w:rPr>
          <w:bCs/>
          <w:sz w:val="22"/>
          <w:szCs w:val="22"/>
          <w:lang w:val="uk-UA"/>
        </w:rPr>
        <w:t xml:space="preserve"> </w:t>
      </w:r>
      <w:r w:rsidRPr="00A626BF">
        <w:rPr>
          <w:bCs/>
          <w:sz w:val="22"/>
          <w:szCs w:val="22"/>
          <w:lang w:val="uk-UA"/>
        </w:rPr>
        <w:t>Огородова</w:t>
      </w:r>
    </w:p>
    <w:p w14:paraId="5431C9B3" w14:textId="77777777" w:rsidR="006D25F5" w:rsidRPr="006B3B84" w:rsidRDefault="006D25F5" w:rsidP="00A2216D">
      <w:pPr>
        <w:rPr>
          <w:bCs/>
          <w:sz w:val="28"/>
          <w:szCs w:val="28"/>
          <w:lang w:val="uk-UA"/>
        </w:rPr>
      </w:pPr>
    </w:p>
    <w:p w14:paraId="1513B88A" w14:textId="77777777" w:rsidR="000918B3" w:rsidRDefault="000918B3" w:rsidP="00A2216D">
      <w:pPr>
        <w:ind w:firstLine="567"/>
        <w:rPr>
          <w:lang w:val="uk-UA"/>
        </w:rPr>
      </w:pPr>
    </w:p>
    <w:p w14:paraId="309B37D0" w14:textId="77777777" w:rsidR="00C315B1" w:rsidRDefault="00C315B1" w:rsidP="00A2216D">
      <w:pPr>
        <w:ind w:firstLine="567"/>
        <w:rPr>
          <w:sz w:val="28"/>
          <w:szCs w:val="28"/>
          <w:lang w:val="uk-UA"/>
        </w:rPr>
      </w:pPr>
    </w:p>
    <w:p w14:paraId="4DB8EA72" w14:textId="77777777" w:rsidR="00563415" w:rsidRDefault="00563415" w:rsidP="00A2216D">
      <w:pPr>
        <w:ind w:firstLine="567"/>
        <w:rPr>
          <w:sz w:val="28"/>
          <w:szCs w:val="28"/>
          <w:lang w:val="uk-UA"/>
        </w:rPr>
      </w:pPr>
    </w:p>
    <w:p w14:paraId="4A0706FB" w14:textId="77777777" w:rsidR="001F1FD0" w:rsidRDefault="001F1FD0" w:rsidP="00A2216D">
      <w:pPr>
        <w:ind w:firstLine="567"/>
        <w:rPr>
          <w:sz w:val="28"/>
          <w:szCs w:val="28"/>
          <w:lang w:val="uk-UA"/>
        </w:rPr>
      </w:pPr>
    </w:p>
    <w:p w14:paraId="5D440414" w14:textId="77777777" w:rsidR="001F1FD0" w:rsidRDefault="001F1FD0" w:rsidP="00A2216D">
      <w:pPr>
        <w:ind w:firstLine="567"/>
        <w:rPr>
          <w:sz w:val="28"/>
          <w:szCs w:val="28"/>
          <w:lang w:val="uk-UA"/>
        </w:rPr>
      </w:pPr>
    </w:p>
    <w:sectPr w:rsidR="001F1FD0" w:rsidSect="00A626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762"/>
    <w:multiLevelType w:val="multilevel"/>
    <w:tmpl w:val="0D38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17D5E"/>
    <w:multiLevelType w:val="multilevel"/>
    <w:tmpl w:val="9936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F1B94"/>
    <w:multiLevelType w:val="hybridMultilevel"/>
    <w:tmpl w:val="7CC87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F6E0A"/>
    <w:multiLevelType w:val="hybridMultilevel"/>
    <w:tmpl w:val="E1BC70F2"/>
    <w:lvl w:ilvl="0" w:tplc="191CB5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057B5"/>
    <w:multiLevelType w:val="multilevel"/>
    <w:tmpl w:val="F786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072F8"/>
    <w:multiLevelType w:val="hybridMultilevel"/>
    <w:tmpl w:val="0070401E"/>
    <w:lvl w:ilvl="0" w:tplc="5FFCD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82139"/>
    <w:multiLevelType w:val="hybridMultilevel"/>
    <w:tmpl w:val="6D2E0E88"/>
    <w:lvl w:ilvl="0" w:tplc="22987B6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A62368"/>
    <w:multiLevelType w:val="hybridMultilevel"/>
    <w:tmpl w:val="CDF0E838"/>
    <w:lvl w:ilvl="0" w:tplc="6A943C3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55893E97"/>
    <w:multiLevelType w:val="hybridMultilevel"/>
    <w:tmpl w:val="D36EB5D4"/>
    <w:lvl w:ilvl="0" w:tplc="6586368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701A45"/>
    <w:multiLevelType w:val="hybridMultilevel"/>
    <w:tmpl w:val="670A4352"/>
    <w:lvl w:ilvl="0" w:tplc="5D782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1908AC"/>
    <w:multiLevelType w:val="multilevel"/>
    <w:tmpl w:val="DB5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A2571"/>
    <w:multiLevelType w:val="multilevel"/>
    <w:tmpl w:val="5692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947017">
    <w:abstractNumId w:val="8"/>
  </w:num>
  <w:num w:numId="2" w16cid:durableId="912423491">
    <w:abstractNumId w:val="2"/>
  </w:num>
  <w:num w:numId="3" w16cid:durableId="1360475628">
    <w:abstractNumId w:val="3"/>
  </w:num>
  <w:num w:numId="4" w16cid:durableId="368336459">
    <w:abstractNumId w:val="1"/>
  </w:num>
  <w:num w:numId="5" w16cid:durableId="124466017">
    <w:abstractNumId w:val="7"/>
  </w:num>
  <w:num w:numId="6" w16cid:durableId="840513455">
    <w:abstractNumId w:val="10"/>
  </w:num>
  <w:num w:numId="7" w16cid:durableId="1402486505">
    <w:abstractNumId w:val="5"/>
  </w:num>
  <w:num w:numId="8" w16cid:durableId="1269655748">
    <w:abstractNumId w:val="0"/>
  </w:num>
  <w:num w:numId="9" w16cid:durableId="1827669471">
    <w:abstractNumId w:val="12"/>
  </w:num>
  <w:num w:numId="10" w16cid:durableId="1591423711">
    <w:abstractNumId w:val="11"/>
  </w:num>
  <w:num w:numId="11" w16cid:durableId="1333023772">
    <w:abstractNumId w:val="6"/>
  </w:num>
  <w:num w:numId="12" w16cid:durableId="297419176">
    <w:abstractNumId w:val="9"/>
  </w:num>
  <w:num w:numId="13" w16cid:durableId="2136556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1D"/>
    <w:rsid w:val="000153AA"/>
    <w:rsid w:val="00022855"/>
    <w:rsid w:val="0004243F"/>
    <w:rsid w:val="000543A6"/>
    <w:rsid w:val="00060AE1"/>
    <w:rsid w:val="0007503A"/>
    <w:rsid w:val="00082F5F"/>
    <w:rsid w:val="00087FDB"/>
    <w:rsid w:val="000918B3"/>
    <w:rsid w:val="000A4D92"/>
    <w:rsid w:val="000B0FF9"/>
    <w:rsid w:val="000B5952"/>
    <w:rsid w:val="000D1567"/>
    <w:rsid w:val="000E02E3"/>
    <w:rsid w:val="0010563C"/>
    <w:rsid w:val="00114084"/>
    <w:rsid w:val="00117CAF"/>
    <w:rsid w:val="001255D6"/>
    <w:rsid w:val="00151E04"/>
    <w:rsid w:val="001520AE"/>
    <w:rsid w:val="0015386D"/>
    <w:rsid w:val="00165EF9"/>
    <w:rsid w:val="00167C2C"/>
    <w:rsid w:val="00181345"/>
    <w:rsid w:val="00181BF3"/>
    <w:rsid w:val="00197601"/>
    <w:rsid w:val="001C3763"/>
    <w:rsid w:val="001D3D53"/>
    <w:rsid w:val="001D637D"/>
    <w:rsid w:val="001E2924"/>
    <w:rsid w:val="001F0D2A"/>
    <w:rsid w:val="001F15A5"/>
    <w:rsid w:val="001F1700"/>
    <w:rsid w:val="001F1FD0"/>
    <w:rsid w:val="001F7927"/>
    <w:rsid w:val="0021278F"/>
    <w:rsid w:val="00212E56"/>
    <w:rsid w:val="0022316C"/>
    <w:rsid w:val="00227514"/>
    <w:rsid w:val="002454EC"/>
    <w:rsid w:val="00253E27"/>
    <w:rsid w:val="0025473A"/>
    <w:rsid w:val="002625D5"/>
    <w:rsid w:val="00263700"/>
    <w:rsid w:val="00274CA2"/>
    <w:rsid w:val="00274FF2"/>
    <w:rsid w:val="0028710F"/>
    <w:rsid w:val="002906A6"/>
    <w:rsid w:val="002A1CA4"/>
    <w:rsid w:val="002A2CC9"/>
    <w:rsid w:val="002A5B8B"/>
    <w:rsid w:val="002C559B"/>
    <w:rsid w:val="002E6806"/>
    <w:rsid w:val="002F0C50"/>
    <w:rsid w:val="002F257E"/>
    <w:rsid w:val="003016EE"/>
    <w:rsid w:val="00315A36"/>
    <w:rsid w:val="00324531"/>
    <w:rsid w:val="0032478E"/>
    <w:rsid w:val="00325F98"/>
    <w:rsid w:val="00336BD2"/>
    <w:rsid w:val="003A430F"/>
    <w:rsid w:val="003B28DB"/>
    <w:rsid w:val="003B4030"/>
    <w:rsid w:val="003D6D51"/>
    <w:rsid w:val="003E645B"/>
    <w:rsid w:val="003E74B2"/>
    <w:rsid w:val="003F6A86"/>
    <w:rsid w:val="004232EA"/>
    <w:rsid w:val="00451C33"/>
    <w:rsid w:val="00454D20"/>
    <w:rsid w:val="00461C94"/>
    <w:rsid w:val="0047014A"/>
    <w:rsid w:val="00471A54"/>
    <w:rsid w:val="00487CA8"/>
    <w:rsid w:val="004F460A"/>
    <w:rsid w:val="00503B3E"/>
    <w:rsid w:val="00504A63"/>
    <w:rsid w:val="00511313"/>
    <w:rsid w:val="005205A8"/>
    <w:rsid w:val="00533032"/>
    <w:rsid w:val="00540495"/>
    <w:rsid w:val="00544D63"/>
    <w:rsid w:val="0055798D"/>
    <w:rsid w:val="00563415"/>
    <w:rsid w:val="00573D00"/>
    <w:rsid w:val="00576BB6"/>
    <w:rsid w:val="00581CCB"/>
    <w:rsid w:val="00582093"/>
    <w:rsid w:val="00582DE4"/>
    <w:rsid w:val="00583C90"/>
    <w:rsid w:val="00583F67"/>
    <w:rsid w:val="00595256"/>
    <w:rsid w:val="005A2F22"/>
    <w:rsid w:val="005C1D41"/>
    <w:rsid w:val="005D4F61"/>
    <w:rsid w:val="005E1608"/>
    <w:rsid w:val="005F1C5B"/>
    <w:rsid w:val="00606567"/>
    <w:rsid w:val="00634BFF"/>
    <w:rsid w:val="00636D4A"/>
    <w:rsid w:val="006419C6"/>
    <w:rsid w:val="006457B6"/>
    <w:rsid w:val="006566B6"/>
    <w:rsid w:val="0065735C"/>
    <w:rsid w:val="00665D8B"/>
    <w:rsid w:val="006928C9"/>
    <w:rsid w:val="00696963"/>
    <w:rsid w:val="006C223F"/>
    <w:rsid w:val="006D18F5"/>
    <w:rsid w:val="006D25F5"/>
    <w:rsid w:val="006D4BC3"/>
    <w:rsid w:val="006E13CB"/>
    <w:rsid w:val="006E1643"/>
    <w:rsid w:val="006F2CB2"/>
    <w:rsid w:val="007124AE"/>
    <w:rsid w:val="0071262B"/>
    <w:rsid w:val="00717CC0"/>
    <w:rsid w:val="00755D66"/>
    <w:rsid w:val="007564E9"/>
    <w:rsid w:val="00771BA7"/>
    <w:rsid w:val="00784761"/>
    <w:rsid w:val="00786A40"/>
    <w:rsid w:val="00790B6A"/>
    <w:rsid w:val="00794FF0"/>
    <w:rsid w:val="007953AE"/>
    <w:rsid w:val="007B0435"/>
    <w:rsid w:val="007B7C15"/>
    <w:rsid w:val="007C1613"/>
    <w:rsid w:val="007D0B7B"/>
    <w:rsid w:val="007D3AE0"/>
    <w:rsid w:val="007E56B9"/>
    <w:rsid w:val="00800C9C"/>
    <w:rsid w:val="008255B5"/>
    <w:rsid w:val="00833748"/>
    <w:rsid w:val="00877AC6"/>
    <w:rsid w:val="00877C29"/>
    <w:rsid w:val="00880CBA"/>
    <w:rsid w:val="00892EF6"/>
    <w:rsid w:val="00893A14"/>
    <w:rsid w:val="008A09CB"/>
    <w:rsid w:val="00921716"/>
    <w:rsid w:val="00921749"/>
    <w:rsid w:val="00930C05"/>
    <w:rsid w:val="009422CD"/>
    <w:rsid w:val="00953466"/>
    <w:rsid w:val="00964646"/>
    <w:rsid w:val="0098029E"/>
    <w:rsid w:val="00985626"/>
    <w:rsid w:val="00987849"/>
    <w:rsid w:val="009A1A8C"/>
    <w:rsid w:val="009A78A7"/>
    <w:rsid w:val="009C4F9A"/>
    <w:rsid w:val="009C7B3F"/>
    <w:rsid w:val="009C7EFE"/>
    <w:rsid w:val="009D4B5A"/>
    <w:rsid w:val="009F291D"/>
    <w:rsid w:val="009F76F9"/>
    <w:rsid w:val="00A040EA"/>
    <w:rsid w:val="00A063DF"/>
    <w:rsid w:val="00A2216D"/>
    <w:rsid w:val="00A36E03"/>
    <w:rsid w:val="00A37B02"/>
    <w:rsid w:val="00A5478F"/>
    <w:rsid w:val="00A626BF"/>
    <w:rsid w:val="00A639BC"/>
    <w:rsid w:val="00A63FFD"/>
    <w:rsid w:val="00A726E5"/>
    <w:rsid w:val="00A83AA2"/>
    <w:rsid w:val="00A83B2A"/>
    <w:rsid w:val="00A9263C"/>
    <w:rsid w:val="00AA06D0"/>
    <w:rsid w:val="00AA1F51"/>
    <w:rsid w:val="00AC1A55"/>
    <w:rsid w:val="00AC7524"/>
    <w:rsid w:val="00AF0510"/>
    <w:rsid w:val="00B064C5"/>
    <w:rsid w:val="00B11CB9"/>
    <w:rsid w:val="00B15EC6"/>
    <w:rsid w:val="00B16CFA"/>
    <w:rsid w:val="00B17C04"/>
    <w:rsid w:val="00B4212D"/>
    <w:rsid w:val="00B5542E"/>
    <w:rsid w:val="00B86757"/>
    <w:rsid w:val="00B86E50"/>
    <w:rsid w:val="00BB0E76"/>
    <w:rsid w:val="00BB0F75"/>
    <w:rsid w:val="00BB58BC"/>
    <w:rsid w:val="00BC71FA"/>
    <w:rsid w:val="00BD6224"/>
    <w:rsid w:val="00BF3D29"/>
    <w:rsid w:val="00BF63D5"/>
    <w:rsid w:val="00C13E84"/>
    <w:rsid w:val="00C24911"/>
    <w:rsid w:val="00C30E15"/>
    <w:rsid w:val="00C315B1"/>
    <w:rsid w:val="00C319BB"/>
    <w:rsid w:val="00C36DD4"/>
    <w:rsid w:val="00C45D55"/>
    <w:rsid w:val="00C74ACB"/>
    <w:rsid w:val="00C95E0A"/>
    <w:rsid w:val="00C95EB7"/>
    <w:rsid w:val="00CB081C"/>
    <w:rsid w:val="00CB0DB0"/>
    <w:rsid w:val="00CB1DC9"/>
    <w:rsid w:val="00CB3633"/>
    <w:rsid w:val="00CB46AF"/>
    <w:rsid w:val="00CD1585"/>
    <w:rsid w:val="00CD57F1"/>
    <w:rsid w:val="00CE2E0F"/>
    <w:rsid w:val="00CE31FC"/>
    <w:rsid w:val="00CF3CDF"/>
    <w:rsid w:val="00CF3D0A"/>
    <w:rsid w:val="00D036C0"/>
    <w:rsid w:val="00D05916"/>
    <w:rsid w:val="00D16BFD"/>
    <w:rsid w:val="00D17DB4"/>
    <w:rsid w:val="00D27B36"/>
    <w:rsid w:val="00D50DBD"/>
    <w:rsid w:val="00D87E42"/>
    <w:rsid w:val="00DA04E3"/>
    <w:rsid w:val="00DA1649"/>
    <w:rsid w:val="00DB1DF6"/>
    <w:rsid w:val="00DD2F96"/>
    <w:rsid w:val="00DE0780"/>
    <w:rsid w:val="00DE1BDC"/>
    <w:rsid w:val="00DF5FA0"/>
    <w:rsid w:val="00DF7273"/>
    <w:rsid w:val="00DF76E2"/>
    <w:rsid w:val="00E020A3"/>
    <w:rsid w:val="00E0642A"/>
    <w:rsid w:val="00E15625"/>
    <w:rsid w:val="00E279FE"/>
    <w:rsid w:val="00E414DA"/>
    <w:rsid w:val="00E43161"/>
    <w:rsid w:val="00E554E7"/>
    <w:rsid w:val="00E56959"/>
    <w:rsid w:val="00E60398"/>
    <w:rsid w:val="00E66D58"/>
    <w:rsid w:val="00E71FC2"/>
    <w:rsid w:val="00E813AC"/>
    <w:rsid w:val="00EA0AF2"/>
    <w:rsid w:val="00EB0B9E"/>
    <w:rsid w:val="00EF29CE"/>
    <w:rsid w:val="00F07151"/>
    <w:rsid w:val="00F11C55"/>
    <w:rsid w:val="00F14C6E"/>
    <w:rsid w:val="00F2173C"/>
    <w:rsid w:val="00F259F6"/>
    <w:rsid w:val="00F31E87"/>
    <w:rsid w:val="00F3239F"/>
    <w:rsid w:val="00F33763"/>
    <w:rsid w:val="00F60693"/>
    <w:rsid w:val="00F7706E"/>
    <w:rsid w:val="00F7738F"/>
    <w:rsid w:val="00F827F0"/>
    <w:rsid w:val="00F84247"/>
    <w:rsid w:val="00F91D86"/>
    <w:rsid w:val="00F97CF8"/>
    <w:rsid w:val="00FA5966"/>
    <w:rsid w:val="00FB29DF"/>
    <w:rsid w:val="00FB77FB"/>
    <w:rsid w:val="00FD14DD"/>
    <w:rsid w:val="00FE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D953"/>
  <w15:docId w15:val="{17E5B236-2B69-4CB9-B232-B65AC402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13E84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en-US" w:eastAsia="en-US"/>
    </w:rPr>
  </w:style>
  <w:style w:type="paragraph" w:styleId="4">
    <w:name w:val="heading 4"/>
    <w:basedOn w:val="a"/>
    <w:link w:val="40"/>
    <w:uiPriority w:val="9"/>
    <w:qFormat/>
    <w:rsid w:val="00C13E84"/>
    <w:pPr>
      <w:spacing w:before="100" w:beforeAutospacing="1" w:after="100" w:afterAutospacing="1"/>
      <w:outlineLvl w:val="3"/>
    </w:pPr>
    <w:rPr>
      <w:b/>
      <w:bCs/>
      <w:color w:val="auto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9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291D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F291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4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uk-UA" w:eastAsia="en-US"/>
    </w:rPr>
  </w:style>
  <w:style w:type="paragraph" w:styleId="a7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63415"/>
    <w:rPr>
      <w:b/>
      <w:bCs/>
    </w:rPr>
  </w:style>
  <w:style w:type="character" w:customStyle="1" w:styleId="binct-phone-number-1">
    <w:name w:val="binct-phone-number-1"/>
    <w:basedOn w:val="a0"/>
    <w:rsid w:val="007C1613"/>
  </w:style>
  <w:style w:type="character" w:styleId="a9">
    <w:name w:val="FollowedHyperlink"/>
    <w:basedOn w:val="a0"/>
    <w:uiPriority w:val="99"/>
    <w:semiHidden/>
    <w:unhideWhenUsed/>
    <w:rsid w:val="007C161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13E8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13E84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185">
              <w:marLeft w:val="-7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969">
              <w:marLeft w:val="1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6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1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901">
          <w:marLeft w:val="154"/>
          <w:marRight w:val="-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832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.ednist2021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bf.edni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32474-3D43-4615-989A-73E27FD9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Тамара Огородова</cp:lastModifiedBy>
  <cp:revision>6</cp:revision>
  <cp:lastPrinted>2025-07-08T12:28:00Z</cp:lastPrinted>
  <dcterms:created xsi:type="dcterms:W3CDTF">2025-07-08T12:12:00Z</dcterms:created>
  <dcterms:modified xsi:type="dcterms:W3CDTF">2026-08-19T16:37:00Z</dcterms:modified>
</cp:coreProperties>
</file>